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E985" w14:textId="5CD6F3AF" w:rsidR="007776C4" w:rsidRPr="007776C4" w:rsidRDefault="007776C4" w:rsidP="007776C4">
      <w:pPr>
        <w:rPr>
          <w:rFonts w:ascii="Luciole" w:hAnsi="Luciole"/>
          <w:b/>
          <w:bCs/>
          <w:sz w:val="28"/>
          <w:szCs w:val="28"/>
          <w:u w:val="single"/>
          <w:lang w:val="fr-FR"/>
        </w:rPr>
      </w:pPr>
      <w:r w:rsidRPr="007776C4">
        <w:rPr>
          <w:rFonts w:ascii="Luciole" w:hAnsi="Luciole"/>
          <w:b/>
          <w:bCs/>
          <w:sz w:val="28"/>
          <w:szCs w:val="28"/>
          <w:u w:val="single"/>
          <w:lang w:val="fr-FR"/>
        </w:rPr>
        <w:t xml:space="preserve">11 janvier 2026 à </w:t>
      </w:r>
      <w:r>
        <w:rPr>
          <w:rFonts w:ascii="Luciole" w:hAnsi="Luciole"/>
          <w:b/>
          <w:bCs/>
          <w:sz w:val="28"/>
          <w:szCs w:val="28"/>
          <w:u w:val="single"/>
          <w:lang w:val="fr-FR"/>
        </w:rPr>
        <w:t xml:space="preserve">10h30 à </w:t>
      </w:r>
      <w:r w:rsidRPr="007776C4">
        <w:rPr>
          <w:rFonts w:ascii="Luciole" w:hAnsi="Luciole"/>
          <w:b/>
          <w:bCs/>
          <w:sz w:val="28"/>
          <w:szCs w:val="28"/>
          <w:u w:val="single"/>
          <w:lang w:val="fr-FR"/>
        </w:rPr>
        <w:t>Nancy</w:t>
      </w:r>
    </w:p>
    <w:p w14:paraId="2327351F" w14:textId="77777777" w:rsidR="00990FA9" w:rsidRPr="007776C4" w:rsidRDefault="00990FA9">
      <w:pPr>
        <w:rPr>
          <w:rFonts w:ascii="Luciole" w:hAnsi="Luciole"/>
          <w:lang w:val="fr-FR"/>
        </w:rPr>
      </w:pPr>
    </w:p>
    <w:p w14:paraId="5DC97963" w14:textId="14E9AC2F" w:rsidR="007776C4" w:rsidRPr="007776C4" w:rsidRDefault="007776C4">
      <w:pPr>
        <w:rPr>
          <w:rFonts w:ascii="Luciole" w:hAnsi="Luciole"/>
          <w:b/>
          <w:bCs/>
          <w:i/>
          <w:iCs/>
          <w:color w:val="EE0000"/>
          <w:u w:val="single"/>
          <w:lang w:val="fr-FR"/>
        </w:rPr>
      </w:pPr>
      <w:r w:rsidRPr="007776C4">
        <w:rPr>
          <w:rFonts w:ascii="Luciole" w:hAnsi="Luciole"/>
          <w:b/>
          <w:bCs/>
          <w:i/>
          <w:iCs/>
          <w:color w:val="EE0000"/>
          <w:u w:val="single"/>
          <w:lang w:val="fr-FR"/>
        </w:rPr>
        <w:t>Prélude à l’Orgue</w:t>
      </w:r>
      <w:r>
        <w:rPr>
          <w:rFonts w:ascii="Luciole" w:hAnsi="Luciole"/>
          <w:b/>
          <w:bCs/>
          <w:i/>
          <w:iCs/>
          <w:color w:val="EE0000"/>
          <w:u w:val="single"/>
          <w:lang w:val="fr-FR"/>
        </w:rPr>
        <w:t xml:space="preserve"> (Jean-Marc Illi) </w:t>
      </w:r>
    </w:p>
    <w:p w14:paraId="03E21B84" w14:textId="3017856B" w:rsidR="00990FA9" w:rsidRDefault="00000000">
      <w:pPr>
        <w:rPr>
          <w:rFonts w:ascii="Luciole" w:hAnsi="Luciole"/>
          <w:b/>
          <w:bCs/>
          <w:lang w:val="fr-FR"/>
        </w:rPr>
      </w:pPr>
      <w:r w:rsidRPr="007776C4">
        <w:rPr>
          <w:rFonts w:ascii="Luciole" w:hAnsi="Luciole"/>
          <w:b/>
          <w:bCs/>
          <w:lang w:val="fr-FR"/>
        </w:rPr>
        <w:t xml:space="preserve">Salutation et annonce de la grâce </w:t>
      </w:r>
    </w:p>
    <w:p w14:paraId="0E0B82B7" w14:textId="77777777" w:rsidR="00B269DC" w:rsidRDefault="00B269DC" w:rsidP="00B269DC">
      <w:pPr>
        <w:rPr>
          <w:rFonts w:ascii="Luciole" w:hAnsi="Luciole"/>
          <w:i/>
          <w:iCs/>
          <w:lang w:val="fr-FR"/>
        </w:rPr>
      </w:pPr>
      <w:r w:rsidRPr="00B269DC">
        <w:rPr>
          <w:rFonts w:ascii="Luciole" w:hAnsi="Luciole"/>
          <w:i/>
          <w:iCs/>
          <w:lang w:val="fr-FR"/>
        </w:rPr>
        <w:t>« Là où deux ou trois sont assemblés en mon nom,</w:t>
      </w:r>
    </w:p>
    <w:p w14:paraId="677C5C3B" w14:textId="5AE13DC5" w:rsidR="00B269DC" w:rsidRPr="00B269DC" w:rsidRDefault="00B269DC" w:rsidP="00B269DC">
      <w:pPr>
        <w:rPr>
          <w:rFonts w:ascii="Luciole" w:hAnsi="Luciole"/>
          <w:lang w:val="fr-FR"/>
        </w:rPr>
      </w:pPr>
      <w:r w:rsidRPr="00B269DC">
        <w:rPr>
          <w:rFonts w:ascii="Luciole" w:hAnsi="Luciole"/>
          <w:i/>
          <w:iCs/>
          <w:lang w:val="fr-FR"/>
        </w:rPr>
        <w:t xml:space="preserve"> je suis au milieu d’eux »,</w:t>
      </w:r>
      <w:r w:rsidRPr="00B269DC">
        <w:rPr>
          <w:rFonts w:ascii="Luciole" w:hAnsi="Luciole"/>
          <w:lang w:val="fr-FR"/>
        </w:rPr>
        <w:t xml:space="preserve"> dit Jésus. (Mt 18,20) </w:t>
      </w:r>
    </w:p>
    <w:p w14:paraId="7147FED6" w14:textId="77777777" w:rsidR="00B269DC" w:rsidRDefault="00B269DC" w:rsidP="00B269DC">
      <w:pPr>
        <w:rPr>
          <w:rFonts w:ascii="Luciole" w:hAnsi="Luciole"/>
          <w:lang w:val="fr-FR"/>
        </w:rPr>
      </w:pPr>
      <w:r w:rsidRPr="00B269DC">
        <w:rPr>
          <w:rFonts w:ascii="Luciole" w:hAnsi="Luciole"/>
          <w:lang w:val="fr-FR"/>
        </w:rPr>
        <w:t xml:space="preserve">Ensemble, frères et sœurs, faisons place en nous à la présence de Dieu. </w:t>
      </w:r>
    </w:p>
    <w:p w14:paraId="44E0938F" w14:textId="77777777" w:rsidR="00B269DC" w:rsidRDefault="00B269DC" w:rsidP="00B269DC">
      <w:pPr>
        <w:rPr>
          <w:rFonts w:ascii="Luciole" w:hAnsi="Luciole"/>
          <w:lang w:val="fr-FR"/>
        </w:rPr>
      </w:pPr>
      <w:r w:rsidRPr="00B269DC">
        <w:rPr>
          <w:rFonts w:ascii="Luciole" w:hAnsi="Luciole"/>
          <w:lang w:val="fr-FR"/>
        </w:rPr>
        <w:t xml:space="preserve">Il nous sauve et nous offre son amour ; </w:t>
      </w:r>
    </w:p>
    <w:p w14:paraId="1DA9AE89" w14:textId="77777777" w:rsidR="00B269DC" w:rsidRDefault="00B269DC" w:rsidP="00B269DC">
      <w:pPr>
        <w:rPr>
          <w:rFonts w:ascii="Luciole" w:hAnsi="Luciole"/>
          <w:lang w:val="fr-FR"/>
        </w:rPr>
      </w:pPr>
      <w:r w:rsidRPr="00B269DC">
        <w:rPr>
          <w:rFonts w:ascii="Luciole" w:hAnsi="Luciole"/>
          <w:lang w:val="fr-FR"/>
        </w:rPr>
        <w:t xml:space="preserve">Le Christ vivant nous ouvre à l’espérance ; </w:t>
      </w:r>
    </w:p>
    <w:p w14:paraId="4A492524" w14:textId="77777777" w:rsidR="00B269DC" w:rsidRDefault="00B269DC" w:rsidP="00B269DC">
      <w:pPr>
        <w:rPr>
          <w:rFonts w:ascii="Luciole" w:hAnsi="Luciole"/>
          <w:lang w:val="fr-FR"/>
        </w:rPr>
      </w:pPr>
      <w:r w:rsidRPr="00B269DC">
        <w:rPr>
          <w:rFonts w:ascii="Luciole" w:hAnsi="Luciole"/>
          <w:lang w:val="fr-FR"/>
        </w:rPr>
        <w:t xml:space="preserve">Le souffle de l’Esprit nous unit dans l’Église. </w:t>
      </w:r>
    </w:p>
    <w:p w14:paraId="13596C57" w14:textId="77777777" w:rsidR="00B269DC" w:rsidRDefault="00B269DC" w:rsidP="00B269DC">
      <w:pPr>
        <w:rPr>
          <w:rFonts w:ascii="Luciole" w:hAnsi="Luciole"/>
          <w:lang w:val="fr-FR"/>
        </w:rPr>
      </w:pPr>
      <w:r w:rsidRPr="00B269DC">
        <w:rPr>
          <w:rFonts w:ascii="Luciole" w:hAnsi="Luciole"/>
          <w:lang w:val="fr-FR"/>
        </w:rPr>
        <w:t xml:space="preserve">Ici et maintenant, le Seigneur nous accueille </w:t>
      </w:r>
    </w:p>
    <w:p w14:paraId="126BC9A5" w14:textId="77777777" w:rsidR="00B269DC" w:rsidRDefault="00B269DC" w:rsidP="00B269DC">
      <w:pPr>
        <w:rPr>
          <w:rFonts w:ascii="Luciole" w:hAnsi="Luciole"/>
          <w:lang w:val="fr-FR"/>
        </w:rPr>
      </w:pPr>
      <w:r w:rsidRPr="00B269DC">
        <w:rPr>
          <w:rFonts w:ascii="Luciole" w:hAnsi="Luciole"/>
          <w:lang w:val="fr-FR"/>
        </w:rPr>
        <w:t xml:space="preserve">comme il l’a fait hier et le fera encore demain. </w:t>
      </w:r>
    </w:p>
    <w:p w14:paraId="031D0D2D" w14:textId="77777777" w:rsidR="00B269DC" w:rsidRDefault="00B269DC" w:rsidP="00B269DC">
      <w:pPr>
        <w:rPr>
          <w:rFonts w:ascii="Luciole" w:hAnsi="Luciole"/>
          <w:lang w:val="fr-FR"/>
        </w:rPr>
      </w:pPr>
      <w:r>
        <w:rPr>
          <w:rFonts w:ascii="Luciole" w:hAnsi="Luciole"/>
          <w:lang w:val="fr-FR"/>
        </w:rPr>
        <w:t>Aujourd’hui, s</w:t>
      </w:r>
      <w:r w:rsidRPr="00B269DC">
        <w:rPr>
          <w:rFonts w:ascii="Luciole" w:hAnsi="Luciole"/>
          <w:lang w:val="fr-FR"/>
        </w:rPr>
        <w:t xml:space="preserve">oyez donc toutes et tous les bienvenus dans ce lieu. </w:t>
      </w:r>
    </w:p>
    <w:p w14:paraId="688AD36F" w14:textId="77777777" w:rsidR="00B269DC" w:rsidRDefault="00B269DC" w:rsidP="00B269DC">
      <w:pPr>
        <w:rPr>
          <w:rFonts w:ascii="Luciole" w:hAnsi="Luciole"/>
          <w:lang w:val="fr-FR"/>
        </w:rPr>
      </w:pPr>
      <w:r w:rsidRPr="00B269DC">
        <w:rPr>
          <w:rFonts w:ascii="Luciole" w:hAnsi="Luciole"/>
          <w:lang w:val="fr-FR"/>
        </w:rPr>
        <w:t xml:space="preserve">Que la foi, l’espérance et l’amour trouvent leur chemin </w:t>
      </w:r>
    </w:p>
    <w:p w14:paraId="28EB29DD" w14:textId="0C8F17A5" w:rsidR="00B269DC" w:rsidRPr="00B269DC" w:rsidRDefault="00B269DC" w:rsidP="00B269DC">
      <w:pPr>
        <w:rPr>
          <w:rFonts w:ascii="Luciole" w:hAnsi="Luciole"/>
          <w:lang w:val="fr-FR"/>
        </w:rPr>
      </w:pPr>
      <w:r w:rsidRPr="00B269DC">
        <w:rPr>
          <w:rFonts w:ascii="Luciole" w:hAnsi="Luciole"/>
          <w:lang w:val="fr-FR"/>
        </w:rPr>
        <w:t xml:space="preserve">dans nos vies et dans notre assemblée. Amen </w:t>
      </w:r>
    </w:p>
    <w:p w14:paraId="14C1235D" w14:textId="77777777" w:rsidR="00B269DC" w:rsidRPr="007776C4" w:rsidRDefault="00B269DC">
      <w:pPr>
        <w:rPr>
          <w:rFonts w:ascii="Luciole" w:hAnsi="Luciole"/>
          <w:b/>
          <w:bCs/>
          <w:lang w:val="fr-FR"/>
        </w:rPr>
      </w:pPr>
    </w:p>
    <w:p w14:paraId="5CB5F9FB" w14:textId="77777777" w:rsidR="00062516" w:rsidRPr="00D74EE2" w:rsidRDefault="00062516" w:rsidP="00062516">
      <w:pPr>
        <w:rPr>
          <w:rFonts w:ascii="Luciole" w:hAnsi="Luciole"/>
          <w:b/>
          <w:bCs/>
          <w:i/>
          <w:iCs/>
          <w:color w:val="EE0000"/>
          <w:sz w:val="28"/>
          <w:szCs w:val="28"/>
          <w:u w:val="single"/>
          <w:lang w:val="fr-FR"/>
        </w:rPr>
      </w:pPr>
      <w:r w:rsidRPr="00D74EE2">
        <w:rPr>
          <w:rFonts w:ascii="Luciole" w:hAnsi="Luciole"/>
          <w:b/>
          <w:bCs/>
          <w:i/>
          <w:iCs/>
          <w:color w:val="EE0000"/>
          <w:sz w:val="28"/>
          <w:szCs w:val="28"/>
          <w:u w:val="single"/>
          <w:lang w:val="fr-FR"/>
        </w:rPr>
        <w:t>Chant</w:t>
      </w:r>
      <w:r w:rsidRPr="00D74EE2">
        <w:rPr>
          <w:rFonts w:ascii="Calibri" w:hAnsi="Calibri" w:cs="Calibri"/>
          <w:b/>
          <w:bCs/>
          <w:i/>
          <w:iCs/>
          <w:color w:val="EE0000"/>
          <w:sz w:val="28"/>
          <w:szCs w:val="28"/>
          <w:u w:val="single"/>
          <w:lang w:val="fr-FR"/>
        </w:rPr>
        <w:t> </w:t>
      </w:r>
      <w:r w:rsidRPr="00D74EE2">
        <w:rPr>
          <w:rFonts w:ascii="Luciole" w:hAnsi="Luciole"/>
          <w:b/>
          <w:bCs/>
          <w:i/>
          <w:iCs/>
          <w:color w:val="EE0000"/>
          <w:sz w:val="28"/>
          <w:szCs w:val="28"/>
          <w:u w:val="single"/>
          <w:lang w:val="fr-FR"/>
        </w:rPr>
        <w:t>: AEC 359, les 3 str.</w:t>
      </w:r>
      <w:r w:rsidRPr="00D74EE2">
        <w:rPr>
          <w:rFonts w:ascii="Luciole" w:hAnsi="Luciole"/>
          <w:b/>
          <w:bCs/>
          <w:i/>
          <w:iCs/>
          <w:color w:val="EE0000"/>
          <w:sz w:val="28"/>
          <w:szCs w:val="28"/>
          <w:u w:val="single"/>
          <w:lang w:val="fr-FR"/>
        </w:rPr>
        <w:tab/>
      </w:r>
      <w:r w:rsidRPr="00D74EE2">
        <w:rPr>
          <w:rFonts w:ascii="Luciole" w:hAnsi="Luciole"/>
          <w:b/>
          <w:bCs/>
          <w:i/>
          <w:iCs/>
          <w:color w:val="EE0000"/>
          <w:sz w:val="28"/>
          <w:szCs w:val="28"/>
          <w:u w:val="single"/>
          <w:lang w:val="fr-FR"/>
        </w:rPr>
        <w:tab/>
        <w:t>Ô peuple fidèle</w:t>
      </w:r>
    </w:p>
    <w:p w14:paraId="3A57FFEF" w14:textId="77777777" w:rsidR="00B269DC" w:rsidRDefault="00B269DC">
      <w:pPr>
        <w:rPr>
          <w:rFonts w:ascii="Luciole" w:hAnsi="Luciole"/>
          <w:b/>
          <w:bCs/>
          <w:lang w:val="fr-FR"/>
        </w:rPr>
      </w:pPr>
    </w:p>
    <w:p w14:paraId="116E175D" w14:textId="5ADF0F3A" w:rsidR="00990FA9" w:rsidRDefault="00000000">
      <w:pPr>
        <w:rPr>
          <w:rFonts w:ascii="Luciole" w:hAnsi="Luciole"/>
          <w:b/>
          <w:bCs/>
          <w:lang w:val="fr-FR"/>
        </w:rPr>
      </w:pPr>
      <w:r w:rsidRPr="007776C4">
        <w:rPr>
          <w:rFonts w:ascii="Luciole" w:hAnsi="Luciole"/>
          <w:b/>
          <w:bCs/>
          <w:lang w:val="fr-FR"/>
        </w:rPr>
        <w:t>Reconnaissance du péché</w:t>
      </w:r>
    </w:p>
    <w:p w14:paraId="3AA418DD" w14:textId="77777777" w:rsidR="00B269DC" w:rsidRDefault="00B269DC" w:rsidP="00B269DC">
      <w:pPr>
        <w:rPr>
          <w:rFonts w:ascii="Luciole" w:hAnsi="Luciole"/>
          <w:lang w:val="fr-FR"/>
        </w:rPr>
      </w:pPr>
    </w:p>
    <w:p w14:paraId="645F6EB6" w14:textId="5D0241D3" w:rsidR="00B269DC" w:rsidRPr="00B269DC" w:rsidRDefault="00B269DC" w:rsidP="00B269DC">
      <w:pPr>
        <w:rPr>
          <w:rFonts w:ascii="Luciole" w:hAnsi="Luciole"/>
          <w:lang w:val="fr-FR"/>
        </w:rPr>
      </w:pPr>
      <w:r w:rsidRPr="00B269DC">
        <w:rPr>
          <w:rFonts w:ascii="Luciole" w:hAnsi="Luciole"/>
          <w:lang w:val="fr-FR"/>
        </w:rPr>
        <w:t>En ce dimanche rappelons-nous que nous sommes aimés de Dieu,</w:t>
      </w:r>
    </w:p>
    <w:p w14:paraId="3C271D99" w14:textId="77777777" w:rsidR="00B269DC" w:rsidRPr="00B269DC" w:rsidRDefault="00B269DC" w:rsidP="00B269DC">
      <w:pPr>
        <w:rPr>
          <w:rFonts w:ascii="Luciole" w:hAnsi="Luciole"/>
          <w:lang w:val="fr-FR"/>
        </w:rPr>
      </w:pPr>
      <w:r w:rsidRPr="00B269DC">
        <w:rPr>
          <w:rFonts w:ascii="Luciole" w:hAnsi="Luciole"/>
          <w:lang w:val="fr-FR"/>
        </w:rPr>
        <w:t>Que nous sommes aimés de Dieu au-delà de ce que nous pouvons imaginer,</w:t>
      </w:r>
    </w:p>
    <w:p w14:paraId="43A75C7C" w14:textId="77777777" w:rsidR="00B269DC" w:rsidRPr="00B269DC" w:rsidRDefault="00B269DC" w:rsidP="00B269DC">
      <w:pPr>
        <w:rPr>
          <w:rFonts w:ascii="Luciole" w:hAnsi="Luciole"/>
          <w:lang w:val="fr-FR"/>
        </w:rPr>
      </w:pPr>
      <w:r w:rsidRPr="00B269DC">
        <w:rPr>
          <w:rFonts w:ascii="Luciole" w:hAnsi="Luciole"/>
          <w:lang w:val="fr-FR"/>
        </w:rPr>
        <w:t xml:space="preserve">malgré toutes les zones d’ombre de nos existences, </w:t>
      </w:r>
    </w:p>
    <w:p w14:paraId="0693DC17" w14:textId="77777777" w:rsidR="00B269DC" w:rsidRPr="00B269DC" w:rsidRDefault="00B269DC" w:rsidP="00B269DC">
      <w:pPr>
        <w:rPr>
          <w:rFonts w:ascii="Luciole" w:hAnsi="Luciole"/>
          <w:lang w:val="fr-FR"/>
        </w:rPr>
      </w:pPr>
      <w:r w:rsidRPr="00B269DC">
        <w:rPr>
          <w:rFonts w:ascii="Luciole" w:hAnsi="Luciole"/>
          <w:lang w:val="fr-FR"/>
        </w:rPr>
        <w:t xml:space="preserve">où nous sommes solidaires et complices du mal qui court le monde, </w:t>
      </w:r>
    </w:p>
    <w:p w14:paraId="716F0611" w14:textId="77777777" w:rsidR="00B269DC" w:rsidRPr="00B269DC" w:rsidRDefault="00B269DC" w:rsidP="00B269DC">
      <w:pPr>
        <w:rPr>
          <w:rFonts w:ascii="Luciole" w:hAnsi="Luciole"/>
          <w:lang w:val="fr-FR"/>
        </w:rPr>
      </w:pPr>
      <w:r w:rsidRPr="00B269DC">
        <w:rPr>
          <w:rFonts w:ascii="Luciole" w:hAnsi="Luciole"/>
          <w:lang w:val="fr-FR"/>
        </w:rPr>
        <w:t>de la dureté, de la violence et de l’indifférence.</w:t>
      </w:r>
    </w:p>
    <w:p w14:paraId="4B489E5B" w14:textId="77777777" w:rsidR="00B269DC" w:rsidRPr="00B269DC" w:rsidRDefault="00B269DC" w:rsidP="00B269DC">
      <w:pPr>
        <w:rPr>
          <w:rFonts w:ascii="Luciole" w:hAnsi="Luciole"/>
          <w:lang w:val="fr-FR"/>
        </w:rPr>
      </w:pPr>
      <w:r w:rsidRPr="00B269DC">
        <w:rPr>
          <w:rFonts w:ascii="Luciole" w:hAnsi="Luciole"/>
          <w:lang w:val="fr-FR"/>
        </w:rPr>
        <w:t xml:space="preserve">Nous ne faisons pas toujours le bien que nous voulons, </w:t>
      </w:r>
    </w:p>
    <w:p w14:paraId="3BEFDD5A" w14:textId="77777777" w:rsidR="00B269DC" w:rsidRPr="00B269DC" w:rsidRDefault="00B269DC" w:rsidP="00B269DC">
      <w:pPr>
        <w:rPr>
          <w:rFonts w:ascii="Luciole" w:hAnsi="Luciole"/>
          <w:lang w:val="fr-FR"/>
        </w:rPr>
      </w:pPr>
      <w:r w:rsidRPr="00B269DC">
        <w:rPr>
          <w:rFonts w:ascii="Luciole" w:hAnsi="Luciole"/>
          <w:lang w:val="fr-FR"/>
        </w:rPr>
        <w:t xml:space="preserve">nous faisons parfois le mal que nous ne voulons pas. </w:t>
      </w:r>
    </w:p>
    <w:p w14:paraId="7C0BACCB" w14:textId="77777777" w:rsidR="00B269DC" w:rsidRPr="00B269DC" w:rsidRDefault="00B269DC" w:rsidP="00B269DC">
      <w:pPr>
        <w:rPr>
          <w:rFonts w:ascii="Luciole" w:hAnsi="Luciole" w:hint="eastAsia"/>
          <w:b/>
          <w:bCs/>
          <w:lang w:val="fr-FR"/>
        </w:rPr>
      </w:pPr>
    </w:p>
    <w:p w14:paraId="4782FA70" w14:textId="54CEBBBB" w:rsidR="00990FA9" w:rsidRPr="007776C4" w:rsidRDefault="004D5A9C" w:rsidP="004D5A9C">
      <w:pPr>
        <w:rPr>
          <w:rFonts w:ascii="Luciole" w:hAnsi="Luciole"/>
        </w:rPr>
      </w:pPr>
      <w:r w:rsidRPr="007776C4">
        <w:rPr>
          <w:rFonts w:ascii="Luciole" w:eastAsia="Wingdings" w:hAnsi="Luciole" w:cs="Calibri"/>
          <w:b/>
          <w:bCs/>
          <w:i/>
          <w:iCs/>
          <w:color w:val="EE0000"/>
          <w:u w:val="single"/>
          <w:lang w:val="fr-FR" w:eastAsia="de-DE" w:bidi="fr-FR"/>
        </w:rPr>
        <w:t>Répons</w:t>
      </w:r>
      <w:r w:rsidRPr="007776C4">
        <w:rPr>
          <w:rFonts w:ascii="Calibri" w:eastAsia="Wingdings" w:hAnsi="Calibri" w:cs="Calibri"/>
          <w:b/>
          <w:bCs/>
          <w:i/>
          <w:iCs/>
          <w:color w:val="EE0000"/>
          <w:u w:val="single"/>
          <w:lang w:val="fr-FR" w:eastAsia="de-DE" w:bidi="fr-FR"/>
        </w:rPr>
        <w:t> </w:t>
      </w:r>
      <w:r w:rsidR="007776C4" w:rsidRPr="007776C4">
        <w:rPr>
          <w:rFonts w:ascii="Luciole" w:eastAsia="Wingdings" w:hAnsi="Luciole" w:cs="Calibri"/>
          <w:b/>
          <w:bCs/>
          <w:i/>
          <w:iCs/>
          <w:color w:val="EE0000"/>
          <w:u w:val="single"/>
          <w:lang w:val="fr-FR" w:eastAsia="de-DE" w:bidi="fr-FR"/>
        </w:rPr>
        <w:t>(AEC 152,1)</w:t>
      </w:r>
      <w:r w:rsidRPr="007776C4">
        <w:rPr>
          <w:rFonts w:ascii="Luciole" w:eastAsia="Wingdings" w:hAnsi="Luciole" w:cs="Calibri"/>
          <w:b/>
          <w:bCs/>
          <w:i/>
          <w:iCs/>
          <w:color w:val="EE0000"/>
          <w:u w:val="single"/>
          <w:lang w:val="fr-FR" w:eastAsia="de-DE" w:bidi="fr-FR"/>
        </w:rPr>
        <w:t>:</w:t>
      </w:r>
      <w:r w:rsidRPr="007776C4">
        <w:rPr>
          <w:rFonts w:ascii="Luciole" w:eastAsia="Wingdings" w:hAnsi="Luciole" w:cs="Calibri"/>
          <w:color w:val="EE0000"/>
          <w:lang w:val="fr-FR" w:eastAsia="de-DE" w:bidi="fr-FR"/>
        </w:rPr>
        <w:t xml:space="preserve"> </w:t>
      </w:r>
      <w:r w:rsidRPr="007776C4">
        <w:rPr>
          <w:rFonts w:ascii="Luciole" w:eastAsia="Wingdings" w:hAnsi="Luciole" w:cs="Calibri"/>
          <w:color w:val="000000"/>
          <w:lang w:val="fr-FR" w:eastAsia="de-DE" w:bidi="fr-FR"/>
        </w:rPr>
        <w:t>L</w:t>
      </w:r>
      <w:r w:rsidRPr="007776C4">
        <w:rPr>
          <w:rFonts w:ascii="Luciole" w:eastAsia="Wingdings" w:hAnsi="Luciole" w:cs="Luciole"/>
          <w:color w:val="000000"/>
          <w:lang w:val="fr-FR" w:eastAsia="de-DE" w:bidi="fr-FR"/>
        </w:rPr>
        <w:t>’É</w:t>
      </w:r>
      <w:r w:rsidRPr="007776C4">
        <w:rPr>
          <w:rFonts w:ascii="Luciole" w:eastAsia="Wingdings" w:hAnsi="Luciole" w:cs="Calibri"/>
          <w:color w:val="000000"/>
          <w:lang w:val="fr-FR" w:eastAsia="de-DE" w:bidi="fr-FR"/>
        </w:rPr>
        <w:t>ternel seul est ma lumi</w:t>
      </w:r>
      <w:r w:rsidRPr="007776C4">
        <w:rPr>
          <w:rFonts w:ascii="Luciole" w:eastAsia="Wingdings" w:hAnsi="Luciole" w:cs="Luciole"/>
          <w:color w:val="000000"/>
          <w:lang w:val="fr-FR" w:eastAsia="de-DE" w:bidi="fr-FR"/>
        </w:rPr>
        <w:t>è</w:t>
      </w:r>
      <w:r w:rsidRPr="007776C4">
        <w:rPr>
          <w:rFonts w:ascii="Luciole" w:eastAsia="Wingdings" w:hAnsi="Luciole" w:cs="Calibri"/>
          <w:color w:val="000000"/>
          <w:lang w:val="fr-FR" w:eastAsia="de-DE" w:bidi="fr-FR"/>
        </w:rPr>
        <w:t>re, Ma d</w:t>
      </w:r>
      <w:r w:rsidRPr="007776C4">
        <w:rPr>
          <w:rFonts w:ascii="Luciole" w:eastAsia="Wingdings" w:hAnsi="Luciole" w:cs="Luciole"/>
          <w:color w:val="000000"/>
          <w:lang w:val="fr-FR" w:eastAsia="de-DE" w:bidi="fr-FR"/>
        </w:rPr>
        <w:t>é</w:t>
      </w:r>
      <w:r w:rsidRPr="007776C4">
        <w:rPr>
          <w:rFonts w:ascii="Luciole" w:eastAsia="Wingdings" w:hAnsi="Luciole" w:cs="Calibri"/>
          <w:color w:val="000000"/>
          <w:lang w:val="fr-FR" w:eastAsia="de-DE" w:bidi="fr-FR"/>
        </w:rPr>
        <w:t>livrance et mon appui</w:t>
      </w:r>
      <w:r w:rsidRPr="007776C4">
        <w:rPr>
          <w:rFonts w:ascii="Calibri" w:eastAsia="Wingdings" w:hAnsi="Calibri" w:cs="Calibri"/>
          <w:color w:val="000000"/>
          <w:lang w:val="fr-FR" w:eastAsia="de-DE" w:bidi="fr-FR"/>
        </w:rPr>
        <w:t> </w:t>
      </w:r>
      <w:r w:rsidRPr="007776C4">
        <w:rPr>
          <w:rFonts w:ascii="Luciole" w:eastAsia="Wingdings" w:hAnsi="Luciole" w:cs="Calibri"/>
          <w:color w:val="000000"/>
          <w:lang w:val="fr-FR" w:eastAsia="de-DE" w:bidi="fr-FR"/>
        </w:rPr>
        <w:t xml:space="preserve">; </w:t>
      </w:r>
    </w:p>
    <w:p w14:paraId="3C5B8E0E" w14:textId="0EE985FA" w:rsidR="00990FA9" w:rsidRPr="007776C4" w:rsidRDefault="004D5A9C" w:rsidP="004D5A9C">
      <w:pPr>
        <w:widowControl w:val="0"/>
        <w:rPr>
          <w:rFonts w:ascii="Luciole" w:hAnsi="Luciole"/>
        </w:rPr>
      </w:pPr>
      <w:r>
        <w:rPr>
          <w:rFonts w:ascii="Luciole" w:eastAsia="Wingdings" w:hAnsi="Luciole" w:cs="Calibri"/>
          <w:color w:val="000000"/>
          <w:lang w:val="fr-FR" w:eastAsia="de-DE" w:bidi="fr-FR"/>
        </w:rPr>
        <w:t xml:space="preserve"> </w:t>
      </w:r>
      <w:r w:rsidRPr="007776C4">
        <w:rPr>
          <w:rFonts w:ascii="Luciole" w:eastAsia="Wingdings" w:hAnsi="Luciole" w:cs="Calibri"/>
          <w:color w:val="000000"/>
          <w:lang w:val="fr-FR" w:eastAsia="de-DE" w:bidi="fr-FR"/>
        </w:rPr>
        <w:t>Qu’aurai-je à craindre sur la terre Puisque ma force est toute en lui</w:t>
      </w:r>
      <w:r w:rsidRPr="007776C4">
        <w:rPr>
          <w:rFonts w:ascii="Calibri" w:eastAsia="Wingdings" w:hAnsi="Calibri" w:cs="Calibri"/>
          <w:color w:val="000000"/>
          <w:lang w:val="fr-FR" w:eastAsia="de-DE" w:bidi="fr-FR"/>
        </w:rPr>
        <w:t> </w:t>
      </w:r>
      <w:r w:rsidRPr="007776C4">
        <w:rPr>
          <w:rFonts w:ascii="Luciole" w:eastAsia="Wingdings" w:hAnsi="Luciole" w:cs="Calibri"/>
          <w:color w:val="000000"/>
          <w:lang w:val="fr-FR" w:eastAsia="de-DE" w:bidi="fr-FR"/>
        </w:rPr>
        <w:t>?</w:t>
      </w:r>
      <w:r w:rsidRPr="007776C4">
        <w:rPr>
          <w:rFonts w:ascii="Luciole" w:eastAsia="Wingdings" w:hAnsi="Luciole" w:cs="Calibri"/>
          <w:color w:val="000000"/>
          <w:sz w:val="18"/>
          <w:szCs w:val="18"/>
          <w:lang w:val="fr-FR" w:eastAsia="de-DE" w:bidi="fr-FR"/>
        </w:rPr>
        <w:t xml:space="preserve"> </w:t>
      </w:r>
    </w:p>
    <w:p w14:paraId="4982654D" w14:textId="77777777" w:rsidR="00B269DC" w:rsidRDefault="00B269DC">
      <w:pPr>
        <w:rPr>
          <w:rFonts w:ascii="Luciole" w:hAnsi="Luciole"/>
          <w:b/>
          <w:bCs/>
          <w:lang w:val="fr-FR"/>
        </w:rPr>
      </w:pPr>
      <w:r>
        <w:rPr>
          <w:rFonts w:ascii="Luciole" w:hAnsi="Luciole"/>
          <w:b/>
          <w:bCs/>
          <w:lang w:val="fr-FR"/>
        </w:rPr>
        <w:br w:type="page"/>
      </w:r>
    </w:p>
    <w:p w14:paraId="1F659092" w14:textId="1A04E999" w:rsidR="00990FA9" w:rsidRDefault="00000000">
      <w:pPr>
        <w:rPr>
          <w:rFonts w:ascii="Luciole" w:hAnsi="Luciole"/>
          <w:b/>
          <w:bCs/>
          <w:lang w:val="fr-FR"/>
        </w:rPr>
      </w:pPr>
      <w:r w:rsidRPr="007776C4">
        <w:rPr>
          <w:rFonts w:ascii="Luciole" w:hAnsi="Luciole"/>
          <w:b/>
          <w:bCs/>
          <w:lang w:val="fr-FR"/>
        </w:rPr>
        <w:lastRenderedPageBreak/>
        <w:t xml:space="preserve">Annonce du pardon </w:t>
      </w:r>
    </w:p>
    <w:p w14:paraId="3F8E8DB4" w14:textId="77777777" w:rsidR="00B269DC" w:rsidRDefault="00B269DC" w:rsidP="00B269DC">
      <w:pPr>
        <w:rPr>
          <w:rFonts w:ascii="Luciole" w:hAnsi="Luciole"/>
          <w:lang w:val="fr-FR"/>
        </w:rPr>
      </w:pPr>
    </w:p>
    <w:p w14:paraId="7E993769" w14:textId="78E335A9" w:rsidR="00B269DC" w:rsidRPr="00B269DC" w:rsidRDefault="00B269DC" w:rsidP="00B269DC">
      <w:pPr>
        <w:rPr>
          <w:rFonts w:ascii="Luciole" w:hAnsi="Luciole"/>
          <w:lang w:val="fr-FR"/>
        </w:rPr>
      </w:pPr>
      <w:r w:rsidRPr="00B269DC">
        <w:rPr>
          <w:rFonts w:ascii="Luciole" w:hAnsi="Luciole"/>
          <w:lang w:val="fr-FR"/>
        </w:rPr>
        <w:t xml:space="preserve">Fragiles, souvent surpris par le péché, </w:t>
      </w:r>
    </w:p>
    <w:p w14:paraId="56EFAEE1" w14:textId="77777777" w:rsidR="00B269DC" w:rsidRPr="00B269DC" w:rsidRDefault="00B269DC" w:rsidP="00B269DC">
      <w:pPr>
        <w:rPr>
          <w:rFonts w:ascii="Luciole" w:hAnsi="Luciole"/>
          <w:lang w:val="fr-FR"/>
        </w:rPr>
      </w:pPr>
      <w:r w:rsidRPr="00B269DC">
        <w:rPr>
          <w:rFonts w:ascii="Luciole" w:hAnsi="Luciole"/>
          <w:lang w:val="fr-FR"/>
        </w:rPr>
        <w:t xml:space="preserve">nous avons cependant la certitude qu’au-delà de tout cela, </w:t>
      </w:r>
    </w:p>
    <w:p w14:paraId="4414D1C5" w14:textId="77777777" w:rsidR="00B269DC" w:rsidRPr="00B269DC" w:rsidRDefault="00B269DC" w:rsidP="00B269DC">
      <w:pPr>
        <w:rPr>
          <w:rFonts w:ascii="Luciole" w:hAnsi="Luciole"/>
          <w:lang w:val="fr-FR"/>
        </w:rPr>
      </w:pPr>
      <w:r w:rsidRPr="00B269DC">
        <w:rPr>
          <w:rFonts w:ascii="Luciole" w:hAnsi="Luciole"/>
          <w:lang w:val="fr-FR"/>
        </w:rPr>
        <w:t xml:space="preserve">notre vie repose sur le roc du pardon toujours offert, </w:t>
      </w:r>
    </w:p>
    <w:p w14:paraId="6DC038D9" w14:textId="77777777" w:rsidR="00B269DC" w:rsidRPr="00B269DC" w:rsidRDefault="00B269DC" w:rsidP="00B269DC">
      <w:pPr>
        <w:rPr>
          <w:rFonts w:ascii="Luciole" w:hAnsi="Luciole"/>
          <w:lang w:val="fr-FR"/>
        </w:rPr>
      </w:pPr>
      <w:r w:rsidRPr="00B269DC">
        <w:rPr>
          <w:rFonts w:ascii="Luciole" w:hAnsi="Luciole"/>
          <w:lang w:val="fr-FR"/>
        </w:rPr>
        <w:t>de commencement en commencement.</w:t>
      </w:r>
    </w:p>
    <w:p w14:paraId="0251C536" w14:textId="77777777" w:rsidR="00B269DC" w:rsidRPr="00B269DC" w:rsidRDefault="00B269DC" w:rsidP="00B269DC">
      <w:pPr>
        <w:rPr>
          <w:rFonts w:ascii="Luciole" w:hAnsi="Luciole"/>
          <w:lang w:val="fr-FR"/>
        </w:rPr>
      </w:pPr>
      <w:r w:rsidRPr="00B269DC">
        <w:rPr>
          <w:rFonts w:ascii="Luciole" w:hAnsi="Luciole"/>
          <w:lang w:val="fr-FR"/>
        </w:rPr>
        <w:t>C’est pourquoi nous ne nous laissons pas abattre par nos faiblesses</w:t>
      </w:r>
    </w:p>
    <w:p w14:paraId="16075D25" w14:textId="77777777" w:rsidR="00B269DC" w:rsidRPr="00B269DC" w:rsidRDefault="00B269DC" w:rsidP="00B269DC">
      <w:pPr>
        <w:rPr>
          <w:rFonts w:ascii="Luciole" w:hAnsi="Luciole"/>
          <w:lang w:val="fr-FR"/>
        </w:rPr>
      </w:pPr>
      <w:r w:rsidRPr="00B269DC">
        <w:rPr>
          <w:rFonts w:ascii="Luciole" w:hAnsi="Luciole"/>
          <w:lang w:val="fr-FR"/>
        </w:rPr>
        <w:t>Nous savons que Dieu ne nous abandonne pas</w:t>
      </w:r>
    </w:p>
    <w:p w14:paraId="338D1495" w14:textId="77777777" w:rsidR="00B269DC" w:rsidRPr="00B269DC" w:rsidRDefault="00B269DC" w:rsidP="00B269DC">
      <w:pPr>
        <w:rPr>
          <w:rFonts w:ascii="Luciole" w:hAnsi="Luciole"/>
          <w:lang w:val="fr-FR"/>
        </w:rPr>
      </w:pPr>
      <w:r w:rsidRPr="00B269DC">
        <w:rPr>
          <w:rFonts w:ascii="Luciole" w:hAnsi="Luciole"/>
          <w:lang w:val="fr-FR"/>
        </w:rPr>
        <w:t xml:space="preserve">Rien ne pourra nous séparer de son amour manifesté en Jésus-Christ. </w:t>
      </w:r>
    </w:p>
    <w:p w14:paraId="465B7531" w14:textId="77777777" w:rsidR="00B269DC" w:rsidRPr="00B269DC" w:rsidRDefault="00B269DC" w:rsidP="00B269DC">
      <w:pPr>
        <w:rPr>
          <w:rFonts w:ascii="Luciole" w:hAnsi="Luciole"/>
          <w:lang w:val="fr-FR"/>
        </w:rPr>
      </w:pPr>
      <w:r w:rsidRPr="00B269DC">
        <w:rPr>
          <w:rFonts w:ascii="Luciole" w:hAnsi="Luciole"/>
          <w:lang w:val="fr-FR"/>
        </w:rPr>
        <w:t>Ainsi Dieu nous donne sa grâce,</w:t>
      </w:r>
    </w:p>
    <w:p w14:paraId="3DABA334" w14:textId="77777777" w:rsidR="00B269DC" w:rsidRPr="00B269DC" w:rsidRDefault="00B269DC" w:rsidP="00B269DC">
      <w:pPr>
        <w:rPr>
          <w:rFonts w:ascii="Luciole" w:hAnsi="Luciole"/>
          <w:lang w:val="fr-FR"/>
        </w:rPr>
      </w:pPr>
      <w:r w:rsidRPr="00B269DC">
        <w:rPr>
          <w:rFonts w:ascii="Luciole" w:hAnsi="Luciole"/>
          <w:lang w:val="fr-FR"/>
        </w:rPr>
        <w:t>Jésus Christ fait briller sa lumière.</w:t>
      </w:r>
    </w:p>
    <w:p w14:paraId="7CA0E9E3" w14:textId="77777777" w:rsidR="00B269DC" w:rsidRPr="00B269DC" w:rsidRDefault="00B269DC" w:rsidP="00B269DC">
      <w:pPr>
        <w:rPr>
          <w:rFonts w:ascii="Luciole" w:hAnsi="Luciole"/>
          <w:lang w:val="fr-FR"/>
        </w:rPr>
      </w:pPr>
      <w:r w:rsidRPr="00B269DC">
        <w:rPr>
          <w:rFonts w:ascii="Luciole" w:hAnsi="Luciole"/>
          <w:lang w:val="fr-FR"/>
        </w:rPr>
        <w:t>En lui la vraie vie est apparue et nul ne pourra la détruire.</w:t>
      </w:r>
    </w:p>
    <w:p w14:paraId="4439AE2A" w14:textId="77777777" w:rsidR="00B269DC" w:rsidRPr="00B269DC" w:rsidRDefault="00B269DC" w:rsidP="00B269DC">
      <w:pPr>
        <w:rPr>
          <w:rFonts w:ascii="Luciole" w:hAnsi="Luciole"/>
          <w:lang w:val="fr-FR"/>
        </w:rPr>
      </w:pPr>
      <w:r w:rsidRPr="00B269DC">
        <w:rPr>
          <w:rFonts w:ascii="Luciole" w:hAnsi="Luciole"/>
          <w:lang w:val="fr-FR"/>
        </w:rPr>
        <w:t>Celui qui met sa confiance en Dieu</w:t>
      </w:r>
    </w:p>
    <w:p w14:paraId="6BBA1E0E" w14:textId="73DB4F1B" w:rsidR="00B269DC" w:rsidRDefault="00B269DC" w:rsidP="00B269DC">
      <w:pPr>
        <w:rPr>
          <w:rFonts w:ascii="Luciole" w:hAnsi="Luciole"/>
          <w:lang w:val="fr-FR"/>
        </w:rPr>
      </w:pPr>
      <w:r w:rsidRPr="00B269DC">
        <w:rPr>
          <w:rFonts w:ascii="Luciole" w:hAnsi="Luciole"/>
          <w:lang w:val="fr-FR"/>
        </w:rPr>
        <w:t>Et trouve sa joie en Jésus Christ est sauvé. Amen</w:t>
      </w:r>
    </w:p>
    <w:p w14:paraId="65EA0FE2" w14:textId="77777777" w:rsidR="00B269DC" w:rsidRPr="00B269DC" w:rsidRDefault="00B269DC" w:rsidP="00B269DC">
      <w:pPr>
        <w:rPr>
          <w:rFonts w:ascii="Luciole" w:hAnsi="Luciole"/>
          <w:lang w:val="fr-FR"/>
        </w:rPr>
      </w:pPr>
    </w:p>
    <w:p w14:paraId="0884D640" w14:textId="77777777" w:rsidR="004D5A9C" w:rsidRDefault="004D5A9C">
      <w:pPr>
        <w:rPr>
          <w:rFonts w:ascii="Luciole" w:eastAsia="Wingdings" w:hAnsi="Luciole" w:cs="Calibri"/>
          <w:color w:val="000000"/>
          <w:lang w:val="fr-FR" w:eastAsia="de-DE" w:bidi="fr-FR"/>
        </w:rPr>
      </w:pPr>
      <w:r w:rsidRPr="004D5A9C">
        <w:rPr>
          <w:rFonts w:ascii="Luciole" w:eastAsia="Wingdings" w:hAnsi="Luciole" w:cs="Calibri"/>
          <w:b/>
          <w:bCs/>
          <w:i/>
          <w:iCs/>
          <w:color w:val="EE0000"/>
          <w:lang w:val="fr-FR" w:eastAsia="de-DE" w:bidi="fr-FR"/>
        </w:rPr>
        <w:t xml:space="preserve"> </w:t>
      </w:r>
      <w:r w:rsidRPr="007776C4">
        <w:rPr>
          <w:rFonts w:ascii="Luciole" w:eastAsia="Wingdings" w:hAnsi="Luciole" w:cs="Calibri"/>
          <w:b/>
          <w:bCs/>
          <w:i/>
          <w:iCs/>
          <w:color w:val="EE0000"/>
          <w:u w:val="single"/>
          <w:lang w:val="fr-FR" w:eastAsia="de-DE" w:bidi="fr-FR"/>
        </w:rPr>
        <w:t>Répons</w:t>
      </w:r>
      <w:r w:rsidR="007776C4" w:rsidRPr="007776C4">
        <w:rPr>
          <w:rFonts w:ascii="Luciole" w:eastAsia="Wingdings" w:hAnsi="Luciole" w:cs="Calibri"/>
          <w:b/>
          <w:bCs/>
          <w:i/>
          <w:iCs/>
          <w:color w:val="EE0000"/>
          <w:u w:val="single"/>
          <w:lang w:val="fr-FR" w:eastAsia="de-DE" w:bidi="fr-FR"/>
        </w:rPr>
        <w:t xml:space="preserve"> </w:t>
      </w:r>
      <w:r w:rsidR="007776C4" w:rsidRPr="007776C4">
        <w:rPr>
          <w:rFonts w:ascii="Luciole" w:eastAsia="Wingdings" w:hAnsi="Luciole" w:cs="Calibri"/>
          <w:b/>
          <w:bCs/>
          <w:i/>
          <w:iCs/>
          <w:color w:val="EE0000"/>
          <w:sz w:val="18"/>
          <w:szCs w:val="18"/>
          <w:u w:val="single"/>
          <w:lang w:val="fr-FR" w:eastAsia="de-DE" w:bidi="fr-FR"/>
        </w:rPr>
        <w:t>(AEC 544,1)</w:t>
      </w:r>
      <w:r w:rsidRPr="007776C4">
        <w:rPr>
          <w:rFonts w:ascii="Calibri" w:eastAsia="Wingdings" w:hAnsi="Calibri" w:cs="Calibri"/>
          <w:b/>
          <w:bCs/>
          <w:i/>
          <w:iCs/>
          <w:color w:val="EE0000"/>
          <w:u w:val="single"/>
          <w:lang w:val="fr-FR" w:eastAsia="de-DE" w:bidi="fr-FR"/>
        </w:rPr>
        <w:t> </w:t>
      </w:r>
      <w:r w:rsidRPr="007776C4">
        <w:rPr>
          <w:rFonts w:ascii="Luciole" w:eastAsia="Wingdings" w:hAnsi="Luciole" w:cs="Calibri"/>
          <w:color w:val="000000"/>
          <w:lang w:val="fr-FR" w:eastAsia="de-DE" w:bidi="fr-FR"/>
        </w:rPr>
        <w:t xml:space="preserve">: </w:t>
      </w:r>
    </w:p>
    <w:p w14:paraId="1667F095" w14:textId="407929E7" w:rsidR="00990FA9" w:rsidRPr="004D5A9C" w:rsidRDefault="004D5A9C">
      <w:pPr>
        <w:rPr>
          <w:rFonts w:ascii="Luciole" w:eastAsia="Wingdings" w:hAnsi="Luciole" w:cs="Calibri"/>
          <w:color w:val="000000"/>
          <w:lang w:val="fr-FR" w:eastAsia="de-DE" w:bidi="fr-FR"/>
        </w:rPr>
      </w:pPr>
      <w:r>
        <w:rPr>
          <w:rFonts w:ascii="Luciole" w:eastAsia="Wingdings" w:hAnsi="Luciole" w:cs="Calibri"/>
          <w:color w:val="000000"/>
          <w:lang w:val="fr-FR" w:eastAsia="de-DE" w:bidi="fr-FR"/>
        </w:rPr>
        <w:t xml:space="preserve"> </w:t>
      </w:r>
      <w:r w:rsidRPr="007776C4">
        <w:rPr>
          <w:rFonts w:ascii="Luciole" w:eastAsia="Wingdings" w:hAnsi="Luciole" w:cs="Calibri"/>
          <w:color w:val="000000"/>
          <w:lang w:val="fr-FR" w:eastAsia="de-DE" w:bidi="fr-FR"/>
        </w:rPr>
        <w:t>Seigneur, c</w:t>
      </w:r>
      <w:r w:rsidRPr="007776C4">
        <w:rPr>
          <w:rFonts w:ascii="Luciole" w:eastAsia="Wingdings" w:hAnsi="Luciole" w:cs="Luciole"/>
          <w:color w:val="000000"/>
          <w:lang w:val="fr-FR" w:eastAsia="de-DE" w:bidi="fr-FR"/>
        </w:rPr>
        <w:t>’</w:t>
      </w:r>
      <w:r w:rsidRPr="007776C4">
        <w:rPr>
          <w:rFonts w:ascii="Luciole" w:eastAsia="Wingdings" w:hAnsi="Luciole" w:cs="Calibri"/>
          <w:color w:val="000000"/>
          <w:lang w:val="fr-FR" w:eastAsia="de-DE" w:bidi="fr-FR"/>
        </w:rPr>
        <w:t xml:space="preserve">est toi notre secours, Nous vivons tous de ton amour, </w:t>
      </w:r>
    </w:p>
    <w:p w14:paraId="0DE104EA" w14:textId="6B725EA7" w:rsidR="00990FA9" w:rsidRPr="004D5A9C" w:rsidRDefault="004D5A9C" w:rsidP="007776C4">
      <w:pPr>
        <w:widowControl w:val="0"/>
        <w:rPr>
          <w:rFonts w:ascii="Luciole" w:eastAsia="Wingdings" w:hAnsi="Luciole" w:cs="Calibri"/>
          <w:color w:val="000000"/>
          <w:lang w:val="fr-FR" w:eastAsia="de-DE" w:bidi="fr-FR"/>
        </w:rPr>
      </w:pPr>
      <w:r>
        <w:rPr>
          <w:rFonts w:ascii="Luciole" w:eastAsia="Wingdings" w:hAnsi="Luciole" w:cs="Calibri"/>
          <w:color w:val="000000"/>
          <w:lang w:val="fr-FR" w:eastAsia="de-DE" w:bidi="fr-FR"/>
        </w:rPr>
        <w:t xml:space="preserve"> </w:t>
      </w:r>
      <w:r w:rsidRPr="007776C4">
        <w:rPr>
          <w:rFonts w:ascii="Luciole" w:eastAsia="Wingdings" w:hAnsi="Luciole" w:cs="Calibri"/>
          <w:color w:val="000000"/>
          <w:lang w:val="fr-FR" w:eastAsia="de-DE" w:bidi="fr-FR"/>
        </w:rPr>
        <w:t xml:space="preserve">Quand vient la nuit de tous côtés, Ouvre nos yeux à ta clarté. </w:t>
      </w:r>
    </w:p>
    <w:p w14:paraId="6DF5682B" w14:textId="77777777" w:rsidR="00B269DC" w:rsidRDefault="00B269DC">
      <w:pPr>
        <w:rPr>
          <w:rFonts w:ascii="Luciole" w:hAnsi="Luciole"/>
          <w:b/>
          <w:bCs/>
          <w:lang w:val="fr-FR"/>
        </w:rPr>
      </w:pPr>
    </w:p>
    <w:p w14:paraId="6C6B4893" w14:textId="77777777" w:rsidR="00B269DC" w:rsidRDefault="00B269DC">
      <w:pPr>
        <w:rPr>
          <w:rFonts w:ascii="Luciole" w:hAnsi="Luciole"/>
          <w:b/>
          <w:bCs/>
          <w:lang w:val="fr-FR"/>
        </w:rPr>
      </w:pPr>
      <w:r>
        <w:rPr>
          <w:rFonts w:ascii="Luciole" w:hAnsi="Luciole"/>
          <w:b/>
          <w:bCs/>
          <w:lang w:val="fr-FR"/>
        </w:rPr>
        <w:br w:type="page"/>
      </w:r>
    </w:p>
    <w:p w14:paraId="15BE6CE0" w14:textId="7AAA2571" w:rsidR="00990FA9" w:rsidRDefault="00000000">
      <w:pPr>
        <w:rPr>
          <w:rFonts w:ascii="Luciole" w:hAnsi="Luciole"/>
          <w:b/>
          <w:bCs/>
          <w:lang w:val="fr-FR"/>
        </w:rPr>
      </w:pPr>
      <w:r w:rsidRPr="007776C4">
        <w:rPr>
          <w:rFonts w:ascii="Luciole" w:hAnsi="Luciole"/>
          <w:b/>
          <w:bCs/>
          <w:lang w:val="fr-FR"/>
        </w:rPr>
        <w:lastRenderedPageBreak/>
        <w:t xml:space="preserve">Prière d’illumination </w:t>
      </w:r>
    </w:p>
    <w:p w14:paraId="6A248C6D" w14:textId="77777777" w:rsidR="00B269DC" w:rsidRDefault="00B269DC" w:rsidP="00B269DC">
      <w:pPr>
        <w:suppressAutoHyphens w:val="0"/>
        <w:rPr>
          <w:rFonts w:ascii="Luciole" w:eastAsiaTheme="minorHAnsi" w:hAnsi="Luciole" w:cstheme="minorBidi"/>
          <w:lang w:val="fr-FR" w:eastAsia="en-US" w:bidi="ar-SA"/>
          <w14:ligatures w14:val="standardContextual"/>
        </w:rPr>
      </w:pPr>
    </w:p>
    <w:p w14:paraId="1FD73782" w14:textId="4F2218F7"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 xml:space="preserve">« Ecouter la Parole de Dieu » : cela paraît tout simple. </w:t>
      </w:r>
    </w:p>
    <w:p w14:paraId="1E7947AD" w14:textId="77777777"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Pourtant, autour de l</w:t>
      </w:r>
      <w:r w:rsidRPr="00B269DC">
        <w:rPr>
          <w:rFonts w:ascii="Luciole" w:eastAsiaTheme="minorHAnsi" w:hAnsi="Luciole" w:cstheme="minorBidi" w:hint="eastAsia"/>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 xml:space="preserve">idée de la « Parole de Dieu » </w:t>
      </w:r>
    </w:p>
    <w:p w14:paraId="2DBF7C55" w14:textId="27E2B0AA"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s</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ouvre tout un champ de questions.</w:t>
      </w:r>
    </w:p>
    <w:p w14:paraId="2611A378" w14:textId="1259FD39"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D</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 xml:space="preserve">abord, cela suppose que Dieu parle. </w:t>
      </w:r>
    </w:p>
    <w:p w14:paraId="0DB8FD3A" w14:textId="77777777"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Et ensuite, que sa parole nous parvienne.</w:t>
      </w:r>
    </w:p>
    <w:p w14:paraId="0CD74A41" w14:textId="4304C7BD"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Les auteurs de l</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 xml:space="preserve">Ancien Testament se demandaient déjà : </w:t>
      </w:r>
    </w:p>
    <w:p w14:paraId="3A484B39" w14:textId="77777777" w:rsidR="00B269DC" w:rsidRPr="00B269DC" w:rsidRDefault="00B269DC" w:rsidP="00B269DC">
      <w:pPr>
        <w:suppressAutoHyphens w:val="0"/>
        <w:rPr>
          <w:rFonts w:ascii="Luciole" w:eastAsiaTheme="minorHAnsi" w:hAnsi="Luciole" w:cstheme="minorBidi" w:hint="eastAsia"/>
          <w:i/>
          <w:iCs/>
          <w:lang w:val="fr-FR" w:eastAsia="en-US" w:bidi="ar-SA"/>
          <w14:ligatures w14:val="standardContextual"/>
        </w:rPr>
      </w:pPr>
      <w:r w:rsidRPr="00B269DC">
        <w:rPr>
          <w:rFonts w:ascii="Luciole" w:eastAsiaTheme="minorHAnsi" w:hAnsi="Luciole" w:cstheme="minorBidi" w:hint="eastAsia"/>
          <w:i/>
          <w:iCs/>
          <w:lang w:val="fr-FR" w:eastAsia="en-US" w:bidi="ar-SA"/>
          <w14:ligatures w14:val="standardContextual"/>
        </w:rPr>
        <w:t>« Comment être sûr que la parole</w:t>
      </w:r>
    </w:p>
    <w:p w14:paraId="027A989C" w14:textId="77777777" w:rsidR="00B269DC" w:rsidRPr="00B269DC" w:rsidRDefault="00B269DC" w:rsidP="00B269DC">
      <w:pPr>
        <w:suppressAutoHyphens w:val="0"/>
        <w:rPr>
          <w:rFonts w:ascii="Luciole" w:eastAsiaTheme="minorHAnsi" w:hAnsi="Luciole" w:cstheme="minorBidi" w:hint="eastAsia"/>
          <w:i/>
          <w:iCs/>
          <w:lang w:val="fr-FR" w:eastAsia="en-US" w:bidi="ar-SA"/>
          <w14:ligatures w14:val="standardContextual"/>
        </w:rPr>
      </w:pPr>
      <w:r w:rsidRPr="00B269DC">
        <w:rPr>
          <w:rFonts w:ascii="Luciole" w:eastAsiaTheme="minorHAnsi" w:hAnsi="Luciole" w:cstheme="minorBidi" w:hint="eastAsia"/>
          <w:i/>
          <w:iCs/>
          <w:lang w:val="fr-FR" w:eastAsia="en-US" w:bidi="ar-SA"/>
          <w14:ligatures w14:val="standardContextual"/>
        </w:rPr>
        <w:t>transmise par les prophètes soit bien Parole de Dieu ? ».</w:t>
      </w:r>
    </w:p>
    <w:p w14:paraId="343D566A" w14:textId="2154EF1D"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Quant à nous, pouvons-nous, aujourd</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 xml:space="preserve">hui, </w:t>
      </w:r>
    </w:p>
    <w:p w14:paraId="3028EDC3" w14:textId="77777777"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être à notre tour des porteurs de cette Parole ?</w:t>
      </w:r>
    </w:p>
    <w:p w14:paraId="2D3626BC" w14:textId="77777777"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 xml:space="preserve">Dieu est si différent de nous ! </w:t>
      </w:r>
    </w:p>
    <w:p w14:paraId="1178CC6C" w14:textId="12159BCF"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Il est l</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Autre par excellence, l</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Autre avec un grand A !</w:t>
      </w:r>
    </w:p>
    <w:p w14:paraId="624701B5" w14:textId="10ACB767"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Comment est-il possible d</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 xml:space="preserve">être en relation avec lui ? </w:t>
      </w:r>
    </w:p>
    <w:p w14:paraId="5919589D" w14:textId="4919805F"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De l</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 xml:space="preserve">écouter ? De parler de lui ? </w:t>
      </w:r>
    </w:p>
    <w:p w14:paraId="3C697366" w14:textId="77777777"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De témoigner de sa présence en nous ?</w:t>
      </w:r>
    </w:p>
    <w:p w14:paraId="347CED44" w14:textId="562E49AF"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Pourtant, c</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est bien ce que nous allons faire aujourd</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hui,</w:t>
      </w:r>
    </w:p>
    <w:p w14:paraId="21D1DFC2" w14:textId="68489858"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parce qu</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en Jésus-Christ, il s</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est approché,</w:t>
      </w:r>
      <w:r>
        <w:rPr>
          <w:rFonts w:ascii="Luciole" w:eastAsiaTheme="minorHAnsi" w:hAnsi="Luciole" w:cstheme="minorBidi"/>
          <w:lang w:val="fr-FR" w:eastAsia="en-US" w:bidi="ar-SA"/>
          <w14:ligatures w14:val="standardContextual"/>
        </w:rPr>
        <w:t xml:space="preserve"> </w:t>
      </w:r>
      <w:r w:rsidRPr="00B269DC">
        <w:rPr>
          <w:rFonts w:ascii="Luciole" w:eastAsiaTheme="minorHAnsi" w:hAnsi="Luciole" w:cstheme="minorBidi" w:hint="eastAsia"/>
          <w:lang w:val="fr-FR" w:eastAsia="en-US" w:bidi="ar-SA"/>
          <w14:ligatures w14:val="standardContextual"/>
        </w:rPr>
        <w:t>il s</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est fait connaître.</w:t>
      </w:r>
    </w:p>
    <w:p w14:paraId="0B81CE33" w14:textId="094FEEEF" w:rsidR="00B269DC" w:rsidRPr="00B269DC" w:rsidRDefault="00B269DC" w:rsidP="00B269DC">
      <w:pPr>
        <w:suppressAutoHyphens w:val="0"/>
        <w:rPr>
          <w:rFonts w:ascii="Luciole" w:eastAsiaTheme="minorHAnsi" w:hAnsi="Luciole" w:cstheme="minorBidi" w:hint="eastAsia"/>
          <w:lang w:val="fr-FR" w:eastAsia="en-US" w:bidi="ar-SA"/>
          <w14:ligatures w14:val="standardContextual"/>
        </w:rPr>
      </w:pPr>
      <w:r w:rsidRPr="00B269DC">
        <w:rPr>
          <w:rFonts w:ascii="Luciole" w:eastAsiaTheme="minorHAnsi" w:hAnsi="Luciole" w:cstheme="minorBidi" w:hint="eastAsia"/>
          <w:lang w:val="fr-FR" w:eastAsia="en-US" w:bidi="ar-SA"/>
          <w14:ligatures w14:val="standardContextual"/>
        </w:rPr>
        <w:t>Et parce que son Saint-Esprit est présent aujourd</w:t>
      </w:r>
      <w:r>
        <w:rPr>
          <w:rFonts w:ascii="Luciole" w:eastAsiaTheme="minorHAnsi" w:hAnsi="Luciole" w:cstheme="minorBidi"/>
          <w:lang w:val="fr-FR" w:eastAsia="en-US" w:bidi="ar-SA"/>
          <w14:ligatures w14:val="standardContextual"/>
        </w:rPr>
        <w:t>’</w:t>
      </w:r>
      <w:r w:rsidRPr="00B269DC">
        <w:rPr>
          <w:rFonts w:ascii="Luciole" w:eastAsiaTheme="minorHAnsi" w:hAnsi="Luciole" w:cstheme="minorBidi" w:hint="eastAsia"/>
          <w:lang w:val="fr-FR" w:eastAsia="en-US" w:bidi="ar-SA"/>
          <w14:ligatures w14:val="standardContextual"/>
        </w:rPr>
        <w:t xml:space="preserve">hui </w:t>
      </w:r>
    </w:p>
    <w:p w14:paraId="0DD04143" w14:textId="0B528ACC" w:rsidR="00B269DC" w:rsidRDefault="00B269DC" w:rsidP="00B269DC">
      <w:pPr>
        <w:suppressAutoHyphens w:val="0"/>
        <w:rPr>
          <w:rFonts w:ascii="Luciole" w:eastAsiaTheme="minorHAnsi" w:hAnsi="Luciole" w:cstheme="minorBidi"/>
          <w:lang w:val="fr-FR" w:eastAsia="en-US" w:bidi="ar-SA"/>
          <w14:ligatures w14:val="standardContextual"/>
        </w:rPr>
      </w:pPr>
      <w:r>
        <w:rPr>
          <w:rFonts w:ascii="Luciole" w:eastAsiaTheme="minorHAnsi" w:hAnsi="Luciole" w:cstheme="minorBidi"/>
          <w:lang w:val="fr-FR" w:eastAsia="en-US" w:bidi="ar-SA"/>
          <w14:ligatures w14:val="standardContextual"/>
        </w:rPr>
        <w:t>dans nos cœurs, pour en témoigner</w:t>
      </w:r>
      <w:r w:rsidRPr="00B269DC">
        <w:rPr>
          <w:rFonts w:ascii="Luciole" w:eastAsiaTheme="minorHAnsi" w:hAnsi="Luciole" w:cstheme="minorBidi" w:hint="eastAsia"/>
          <w:lang w:val="fr-FR" w:eastAsia="en-US" w:bidi="ar-SA"/>
          <w14:ligatures w14:val="standardContextual"/>
        </w:rPr>
        <w:t>.</w:t>
      </w:r>
    </w:p>
    <w:p w14:paraId="72FB0F49" w14:textId="7B54FA39" w:rsidR="00E56990" w:rsidRDefault="00E56990" w:rsidP="00B269DC">
      <w:pPr>
        <w:suppressAutoHyphens w:val="0"/>
        <w:rPr>
          <w:rFonts w:ascii="Luciole" w:eastAsiaTheme="minorHAnsi" w:hAnsi="Luciole" w:cstheme="minorBidi"/>
          <w:lang w:val="fr-FR" w:eastAsia="en-US" w:bidi="ar-SA"/>
          <w14:ligatures w14:val="standardContextual"/>
        </w:rPr>
      </w:pPr>
      <w:r>
        <w:rPr>
          <w:rFonts w:ascii="Luciole" w:eastAsiaTheme="minorHAnsi" w:hAnsi="Luciole" w:cstheme="minorBidi"/>
          <w:lang w:val="fr-FR" w:eastAsia="en-US" w:bidi="ar-SA"/>
          <w14:ligatures w14:val="standardContextual"/>
        </w:rPr>
        <w:t>Il ouvre nos oreilles et ordonne notre compréhension</w:t>
      </w:r>
    </w:p>
    <w:p w14:paraId="3A482528" w14:textId="1D46688C" w:rsidR="00E56990" w:rsidRPr="00B269DC" w:rsidRDefault="00E56990" w:rsidP="00B269DC">
      <w:pPr>
        <w:suppressAutoHyphens w:val="0"/>
        <w:rPr>
          <w:rFonts w:ascii="Luciole" w:eastAsiaTheme="minorHAnsi" w:hAnsi="Luciole" w:cstheme="minorBidi"/>
          <w:lang w:val="fr-FR" w:eastAsia="en-US" w:bidi="ar-SA"/>
          <w14:ligatures w14:val="standardContextual"/>
        </w:rPr>
      </w:pPr>
      <w:r>
        <w:rPr>
          <w:rFonts w:ascii="Luciole" w:eastAsiaTheme="minorHAnsi" w:hAnsi="Luciole" w:cstheme="minorBidi"/>
          <w:lang w:val="fr-FR" w:eastAsia="en-US" w:bidi="ar-SA"/>
          <w14:ligatures w14:val="standardContextual"/>
        </w:rPr>
        <w:t>pour nous inspirer dans nos paroles comme dans nos actes.</w:t>
      </w:r>
    </w:p>
    <w:p w14:paraId="4A19AEC7" w14:textId="77777777" w:rsidR="00E25A3F" w:rsidRDefault="00E25A3F" w:rsidP="00E25A3F">
      <w:pPr>
        <w:suppressAutoHyphens w:val="0"/>
        <w:rPr>
          <w:rFonts w:ascii="Luciole" w:eastAsiaTheme="minorHAnsi" w:hAnsi="Luciole" w:cstheme="minorBidi"/>
          <w:b/>
          <w:bCs/>
          <w:lang w:val="fr-FR" w:eastAsia="en-US" w:bidi="ar-SA"/>
          <w14:ligatures w14:val="standardContextual"/>
        </w:rPr>
      </w:pPr>
    </w:p>
    <w:p w14:paraId="2F343DE4" w14:textId="77777777" w:rsidR="00B269DC" w:rsidRDefault="00B269DC">
      <w:pPr>
        <w:rPr>
          <w:rFonts w:ascii="Luciole" w:eastAsiaTheme="minorHAnsi" w:hAnsi="Luciole" w:cstheme="minorBidi"/>
          <w:b/>
          <w:bCs/>
          <w:lang w:val="fr-FR" w:eastAsia="en-US" w:bidi="ar-SA"/>
          <w14:ligatures w14:val="standardContextual"/>
        </w:rPr>
      </w:pPr>
      <w:r>
        <w:rPr>
          <w:rFonts w:ascii="Luciole" w:eastAsiaTheme="minorHAnsi" w:hAnsi="Luciole" w:cstheme="minorBidi"/>
          <w:b/>
          <w:bCs/>
          <w:lang w:val="fr-FR" w:eastAsia="en-US" w:bidi="ar-SA"/>
          <w14:ligatures w14:val="standardContextual"/>
        </w:rPr>
        <w:br w:type="page"/>
      </w:r>
    </w:p>
    <w:p w14:paraId="5B10D117" w14:textId="78A363B0" w:rsidR="00E25A3F" w:rsidRPr="00E25A3F" w:rsidRDefault="00E25A3F" w:rsidP="00E25A3F">
      <w:pPr>
        <w:suppressAutoHyphens w:val="0"/>
        <w:rPr>
          <w:rFonts w:ascii="Luciole" w:eastAsiaTheme="minorHAnsi" w:hAnsi="Luciole" w:cstheme="minorBidi"/>
          <w:b/>
          <w:bCs/>
          <w:lang w:val="fr-FR" w:eastAsia="en-US" w:bidi="ar-SA"/>
          <w14:ligatures w14:val="standardContextual"/>
        </w:rPr>
      </w:pPr>
      <w:r w:rsidRPr="00E25A3F">
        <w:rPr>
          <w:rFonts w:ascii="Luciole" w:eastAsiaTheme="minorHAnsi" w:hAnsi="Luciole" w:cstheme="minorBidi"/>
          <w:b/>
          <w:bCs/>
          <w:lang w:val="fr-FR" w:eastAsia="en-US" w:bidi="ar-SA"/>
          <w14:ligatures w14:val="standardContextual"/>
        </w:rPr>
        <w:lastRenderedPageBreak/>
        <w:t>Ésaïe 42 v 1-7</w:t>
      </w:r>
    </w:p>
    <w:p w14:paraId="1772E6BB" w14:textId="77777777" w:rsidR="00B269DC" w:rsidRDefault="00B269DC" w:rsidP="00E25A3F">
      <w:pPr>
        <w:suppressAutoHyphens w:val="0"/>
        <w:rPr>
          <w:rFonts w:ascii="Luciole" w:eastAsiaTheme="minorHAnsi" w:hAnsi="Luciole" w:cstheme="minorBidi"/>
          <w:b/>
          <w:bCs/>
          <w:lang w:val="fr-FR" w:eastAsia="en-US" w:bidi="ar-SA"/>
          <w14:ligatures w14:val="standardContextual"/>
        </w:rPr>
      </w:pPr>
    </w:p>
    <w:p w14:paraId="2F325166" w14:textId="02371D7D" w:rsidR="00E25A3F" w:rsidRPr="00E25A3F" w:rsidRDefault="00E25A3F" w:rsidP="00E25A3F">
      <w:pPr>
        <w:suppressAutoHyphens w:val="0"/>
        <w:rPr>
          <w:rFonts w:ascii="Luciole" w:eastAsiaTheme="minorHAnsi" w:hAnsi="Luciole" w:cstheme="minorBidi"/>
          <w:b/>
          <w:bCs/>
          <w:lang w:val="fr-FR" w:eastAsia="en-US" w:bidi="ar-SA"/>
          <w14:ligatures w14:val="standardContextual"/>
        </w:rPr>
      </w:pPr>
      <w:r w:rsidRPr="00E25A3F">
        <w:rPr>
          <w:rFonts w:ascii="Luciole" w:eastAsiaTheme="minorHAnsi" w:hAnsi="Luciole" w:cstheme="minorBidi"/>
          <w:b/>
          <w:bCs/>
          <w:lang w:val="fr-FR" w:eastAsia="en-US" w:bidi="ar-SA"/>
          <w14:ligatures w14:val="standardContextual"/>
        </w:rPr>
        <w:t>Le serviteur du Seigneur (premier poème)</w:t>
      </w:r>
    </w:p>
    <w:p w14:paraId="5C7C2325" w14:textId="77777777" w:rsidR="00B269DC" w:rsidRDefault="00B269DC" w:rsidP="00E25A3F">
      <w:pPr>
        <w:suppressAutoHyphens w:val="0"/>
        <w:rPr>
          <w:rFonts w:ascii="Luciole" w:eastAsiaTheme="minorHAnsi" w:hAnsi="Luciole" w:cstheme="minorBidi"/>
          <w:lang w:val="fr-FR" w:eastAsia="en-US" w:bidi="ar-SA"/>
          <w14:ligatures w14:val="standardContextual"/>
        </w:rPr>
      </w:pPr>
    </w:p>
    <w:p w14:paraId="38697B10" w14:textId="2E0A4EC2"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1 Voici mon serviteur, dit le Seigneur,</w:t>
      </w:r>
    </w:p>
    <w:p w14:paraId="41A2F9D1"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je le tiens par la main, j'ai plaisir à l'avoir choisi.</w:t>
      </w:r>
    </w:p>
    <w:p w14:paraId="24569B13"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J'ai mis mon Esprit sur lui </w:t>
      </w:r>
    </w:p>
    <w:p w14:paraId="2987DAB5"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pour qu'il apporte aux nations le droit que j'instaure.</w:t>
      </w:r>
    </w:p>
    <w:p w14:paraId="5BDE0B13"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2 Il ne crie pas, il n'élève pas la voix,</w:t>
      </w:r>
    </w:p>
    <w:p w14:paraId="705BB004"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il ne fait pas non plus de grands discours dans la rue.</w:t>
      </w:r>
    </w:p>
    <w:p w14:paraId="087C7AAC"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3 Il ne casse pas le roseau déjà plié,</w:t>
      </w:r>
    </w:p>
    <w:p w14:paraId="2A7ADDA5"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il n'éteint pas la lampe qui faiblit.</w:t>
      </w:r>
    </w:p>
    <w:p w14:paraId="4695CF85"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Mais il apporte réellement le droit que j'instaure.</w:t>
      </w:r>
    </w:p>
    <w:p w14:paraId="7C46ED37"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4 Il ne faiblira pas, il ne se laissera pas abattre,</w:t>
      </w:r>
    </w:p>
    <w:p w14:paraId="48075742"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jusqu'à ce qu'il l'ait établi sur l'ensemble du monde,</w:t>
      </w:r>
    </w:p>
    <w:p w14:paraId="5CAB579E"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et que les peuples lointains attendent ses instructions.</w:t>
      </w:r>
    </w:p>
    <w:p w14:paraId="344D1DAB"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Lumière pour les nations</w:t>
      </w:r>
    </w:p>
    <w:p w14:paraId="0D77F7B9"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5 Celui qui a créé le ciel dans toute son étendue,</w:t>
      </w:r>
    </w:p>
    <w:p w14:paraId="4E673C70"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qui a étalé la terre avec sa végétation,</w:t>
      </w:r>
    </w:p>
    <w:p w14:paraId="6986726C"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qui a donné la vie à ses populations</w:t>
      </w:r>
    </w:p>
    <w:p w14:paraId="65E07BFD"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et anime ses habitants,</w:t>
      </w:r>
    </w:p>
    <w:p w14:paraId="7001822F"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Dieu, le Seigneur, déclare à celui qu'il a choisi :</w:t>
      </w:r>
    </w:p>
    <w:p w14:paraId="04EC26C9"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6 « Moi, le Seigneur, je t'ai appelé par fidélité à moi-même.</w:t>
      </w:r>
    </w:p>
    <w:p w14:paraId="72989B19"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Je te donne mon appui.</w:t>
      </w:r>
    </w:p>
    <w:p w14:paraId="6383031E"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Je t'ai formé pour faire de toi le garant de mon engagement</w:t>
      </w:r>
    </w:p>
    <w:p w14:paraId="341B8B9D"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envers l'humanité, la lumière des nations.</w:t>
      </w:r>
    </w:p>
    <w:p w14:paraId="1FC7C73A"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7 Tu rendras la vue aux aveugles, </w:t>
      </w:r>
    </w:p>
    <w:p w14:paraId="4E32B098"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tu feras sortir les prisonniers de leur cachot,</w:t>
      </w:r>
    </w:p>
    <w:p w14:paraId="09AD9DB9"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tu retireras de leur prison</w:t>
      </w:r>
    </w:p>
    <w:p w14:paraId="64888843"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ceux qui attendent dans le noir.»</w:t>
      </w:r>
    </w:p>
    <w:p w14:paraId="1ED64422" w14:textId="77777777" w:rsidR="00E25A3F" w:rsidRDefault="00E25A3F">
      <w:pPr>
        <w:rPr>
          <w:rFonts w:ascii="Luciole" w:hAnsi="Luciole"/>
          <w:b/>
          <w:bCs/>
          <w:i/>
          <w:iCs/>
          <w:color w:val="EE0000"/>
          <w:u w:val="single"/>
          <w:lang w:val="fr-FR"/>
        </w:rPr>
      </w:pPr>
    </w:p>
    <w:p w14:paraId="16447202" w14:textId="6EE33E34" w:rsidR="00990FA9" w:rsidRDefault="007776C4">
      <w:pPr>
        <w:rPr>
          <w:rFonts w:ascii="Luciole" w:hAnsi="Luciole"/>
          <w:b/>
          <w:bCs/>
          <w:i/>
          <w:iCs/>
          <w:color w:val="EE0000"/>
          <w:u w:val="single"/>
          <w:lang w:val="fr-FR"/>
        </w:rPr>
      </w:pPr>
      <w:r w:rsidRPr="007776C4">
        <w:rPr>
          <w:rFonts w:ascii="Luciole" w:hAnsi="Luciole"/>
          <w:b/>
          <w:bCs/>
          <w:i/>
          <w:iCs/>
          <w:color w:val="EE0000"/>
          <w:u w:val="single"/>
          <w:lang w:val="fr-FR"/>
        </w:rPr>
        <w:t>Interlude à l’orgue</w:t>
      </w:r>
    </w:p>
    <w:p w14:paraId="39512160" w14:textId="77777777" w:rsidR="00E25A3F" w:rsidRDefault="00E25A3F" w:rsidP="004D5A9C">
      <w:pPr>
        <w:rPr>
          <w:rFonts w:ascii="Luciole" w:hAnsi="Luciole"/>
          <w:b/>
          <w:bCs/>
        </w:rPr>
      </w:pPr>
    </w:p>
    <w:p w14:paraId="0D5D58F6" w14:textId="77777777" w:rsidR="00B269DC" w:rsidRDefault="00B269DC">
      <w:pPr>
        <w:rPr>
          <w:rFonts w:ascii="Luciole" w:eastAsiaTheme="minorHAnsi" w:hAnsi="Luciole" w:cstheme="minorBidi"/>
          <w:b/>
          <w:bCs/>
          <w:lang w:val="fr-FR" w:eastAsia="en-US" w:bidi="ar-SA"/>
          <w14:ligatures w14:val="standardContextual"/>
        </w:rPr>
      </w:pPr>
      <w:r>
        <w:rPr>
          <w:rFonts w:ascii="Luciole" w:eastAsiaTheme="minorHAnsi" w:hAnsi="Luciole" w:cstheme="minorBidi"/>
          <w:b/>
          <w:bCs/>
          <w:lang w:val="fr-FR" w:eastAsia="en-US" w:bidi="ar-SA"/>
          <w14:ligatures w14:val="standardContextual"/>
        </w:rPr>
        <w:br w:type="page"/>
      </w:r>
    </w:p>
    <w:p w14:paraId="5693C72D" w14:textId="215D24E6" w:rsidR="00E25A3F" w:rsidRPr="00E25A3F" w:rsidRDefault="00E25A3F" w:rsidP="00E25A3F">
      <w:pPr>
        <w:suppressAutoHyphens w:val="0"/>
        <w:rPr>
          <w:rFonts w:ascii="Luciole" w:eastAsiaTheme="minorHAnsi" w:hAnsi="Luciole" w:cstheme="minorBidi"/>
          <w:b/>
          <w:bCs/>
          <w:lang w:val="fr-FR" w:eastAsia="en-US" w:bidi="ar-SA"/>
          <w14:ligatures w14:val="standardContextual"/>
        </w:rPr>
      </w:pPr>
      <w:r w:rsidRPr="00E25A3F">
        <w:rPr>
          <w:rFonts w:ascii="Luciole" w:eastAsiaTheme="minorHAnsi" w:hAnsi="Luciole" w:cstheme="minorBidi"/>
          <w:b/>
          <w:bCs/>
          <w:lang w:val="fr-FR" w:eastAsia="en-US" w:bidi="ar-SA"/>
          <w14:ligatures w14:val="standardContextual"/>
        </w:rPr>
        <w:lastRenderedPageBreak/>
        <w:t>Actes 10 v 34-38</w:t>
      </w:r>
    </w:p>
    <w:p w14:paraId="65B71053" w14:textId="77777777" w:rsidR="00B269DC" w:rsidRDefault="00B269DC" w:rsidP="00E25A3F">
      <w:pPr>
        <w:suppressAutoHyphens w:val="0"/>
        <w:rPr>
          <w:rFonts w:ascii="Luciole" w:eastAsiaTheme="minorHAnsi" w:hAnsi="Luciole" w:cstheme="minorBidi"/>
          <w:lang w:val="fr-FR" w:eastAsia="en-US" w:bidi="ar-SA"/>
          <w14:ligatures w14:val="standardContextual"/>
        </w:rPr>
      </w:pPr>
    </w:p>
    <w:p w14:paraId="7E4CF6D0" w14:textId="512A7AD5"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34 Pierre prit alors la parole et dit: </w:t>
      </w:r>
    </w:p>
    <w:p w14:paraId="69A59839"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w:t>
      </w:r>
      <w:r w:rsidRPr="00E25A3F">
        <w:rPr>
          <w:rFonts w:ascii="Calibri" w:eastAsiaTheme="minorHAnsi" w:hAnsi="Calibri" w:cs="Calibri"/>
          <w:lang w:val="fr-FR" w:eastAsia="en-US" w:bidi="ar-SA"/>
          <w14:ligatures w14:val="standardContextual"/>
        </w:rPr>
        <w:t> </w:t>
      </w:r>
      <w:r w:rsidRPr="00E25A3F">
        <w:rPr>
          <w:rFonts w:ascii="Luciole" w:eastAsiaTheme="minorHAnsi" w:hAnsi="Luciole" w:cstheme="minorBidi"/>
          <w:lang w:val="fr-FR" w:eastAsia="en-US" w:bidi="ar-SA"/>
          <w14:ligatures w14:val="standardContextual"/>
        </w:rPr>
        <w:t xml:space="preserve">Maintenant, je comprends vraiment </w:t>
      </w:r>
    </w:p>
    <w:p w14:paraId="10CDBCEB" w14:textId="77777777" w:rsidR="00E25A3F" w:rsidRPr="00E25A3F" w:rsidRDefault="00E25A3F" w:rsidP="00E25A3F">
      <w:pPr>
        <w:suppressAutoHyphens w:val="0"/>
        <w:rPr>
          <w:rFonts w:ascii="Luciole" w:eastAsiaTheme="minorHAnsi" w:hAnsi="Luciole" w:cstheme="minorBidi"/>
          <w:lang w:val="fr-CH" w:eastAsia="en-US" w:bidi="ar-SA"/>
          <w14:ligatures w14:val="standardContextual"/>
        </w:rPr>
      </w:pPr>
      <w:r w:rsidRPr="00E25A3F">
        <w:rPr>
          <w:rFonts w:ascii="Luciole" w:eastAsiaTheme="minorHAnsi" w:hAnsi="Luciole" w:cstheme="minorBidi"/>
          <w:lang w:val="fr-FR" w:eastAsia="en-US" w:bidi="ar-SA"/>
          <w14:ligatures w14:val="standardContextual"/>
        </w:rPr>
        <w:t xml:space="preserve">que </w:t>
      </w:r>
      <w:r w:rsidRPr="00E25A3F">
        <w:rPr>
          <w:rFonts w:ascii="Luciole" w:eastAsiaTheme="minorHAnsi" w:hAnsi="Luciole" w:cstheme="minorBidi"/>
          <w:b/>
          <w:lang w:val="fr-FR" w:eastAsia="en-US" w:bidi="ar-SA"/>
          <w14:ligatures w14:val="standardContextual"/>
        </w:rPr>
        <w:t xml:space="preserve">Dieu </w:t>
      </w:r>
      <w:r w:rsidRPr="00E25A3F">
        <w:rPr>
          <w:rFonts w:ascii="Luciole" w:eastAsiaTheme="minorHAnsi" w:hAnsi="Luciole" w:cstheme="minorBidi"/>
          <w:b/>
          <w:lang w:val="fr-CH" w:eastAsia="en-US" w:bidi="ar-SA"/>
          <w14:ligatures w14:val="standardContextual"/>
        </w:rPr>
        <w:t>ne fait pas de différence entre les hommes.</w:t>
      </w:r>
    </w:p>
    <w:p w14:paraId="3FD540AA"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35  tout être humain, quelle que soit sa nationalité, </w:t>
      </w:r>
    </w:p>
    <w:p w14:paraId="731E838F"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qui le respecte et fait ce qui est juste, lui est agréable.</w:t>
      </w:r>
    </w:p>
    <w:p w14:paraId="74AA01ED"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36  Il a envoyé son message au peuple d’Israël, </w:t>
      </w:r>
    </w:p>
    <w:p w14:paraId="3918E067"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la Bonne Nouvelle de la paix par Jésus-Christ, </w:t>
      </w:r>
    </w:p>
    <w:p w14:paraId="0A659A46"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qui est le Seigneur de tous les hommes.</w:t>
      </w:r>
    </w:p>
    <w:p w14:paraId="76DC3483"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37  Vous savez ce qui est arrivé d’abord en Galilée, </w:t>
      </w:r>
    </w:p>
    <w:p w14:paraId="78D7718F"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puis dans toute la Judée, </w:t>
      </w:r>
    </w:p>
    <w:p w14:paraId="7C2C7168"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après que Jean a prêché et baptisé.</w:t>
      </w:r>
    </w:p>
    <w:p w14:paraId="5007A9BA"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38  Vous savez comment Dieu a répandu la puissance du Saint-Esprit </w:t>
      </w:r>
    </w:p>
    <w:p w14:paraId="510723A7"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sur Jésus de Nazareth. </w:t>
      </w:r>
    </w:p>
    <w:p w14:paraId="19EFAAC4"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Vous savez aussi comment Jésus a parcouru le pays </w:t>
      </w:r>
    </w:p>
    <w:p w14:paraId="1A76E6AA"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en faisant le bien et en guérissant tous ceux qui étaient sous le pouvoir du diable, car Dieu était avec lui.</w:t>
      </w:r>
    </w:p>
    <w:p w14:paraId="02D440DD" w14:textId="77777777" w:rsidR="00E25A3F" w:rsidRDefault="00E25A3F" w:rsidP="004D5A9C">
      <w:pPr>
        <w:rPr>
          <w:rFonts w:ascii="Luciole" w:hAnsi="Luciole"/>
          <w:b/>
          <w:bCs/>
        </w:rPr>
      </w:pPr>
    </w:p>
    <w:p w14:paraId="4B95A7C9" w14:textId="787A31C5" w:rsidR="004D5A9C" w:rsidRDefault="004D5A9C" w:rsidP="004D5A9C">
      <w:pPr>
        <w:rPr>
          <w:rFonts w:ascii="Luciole" w:hAnsi="Luciole"/>
          <w:b/>
          <w:bCs/>
          <w:i/>
          <w:iCs/>
          <w:color w:val="EE0000"/>
          <w:u w:val="single"/>
          <w:lang w:val="fr-FR"/>
        </w:rPr>
      </w:pPr>
      <w:r>
        <w:rPr>
          <w:rFonts w:ascii="Luciole" w:hAnsi="Luciole"/>
          <w:b/>
          <w:bCs/>
          <w:i/>
          <w:iCs/>
          <w:color w:val="EE0000"/>
          <w:u w:val="single"/>
          <w:lang w:val="fr-FR"/>
        </w:rPr>
        <w:t>Interlude à l’</w:t>
      </w:r>
      <w:r w:rsidRPr="007776C4">
        <w:rPr>
          <w:rFonts w:ascii="Luciole" w:hAnsi="Luciole"/>
          <w:b/>
          <w:bCs/>
          <w:i/>
          <w:iCs/>
          <w:color w:val="EE0000"/>
          <w:u w:val="single"/>
          <w:lang w:val="fr-FR"/>
        </w:rPr>
        <w:t>orgue</w:t>
      </w:r>
    </w:p>
    <w:p w14:paraId="3DB15BA3" w14:textId="77777777" w:rsidR="00E25A3F" w:rsidRPr="007776C4" w:rsidRDefault="00E25A3F" w:rsidP="004D5A9C">
      <w:pPr>
        <w:rPr>
          <w:rFonts w:ascii="Luciole" w:hAnsi="Luciole"/>
          <w:b/>
          <w:bCs/>
          <w:i/>
          <w:iCs/>
          <w:color w:val="EE0000"/>
          <w:u w:val="single"/>
          <w:lang w:val="fr-FR"/>
        </w:rPr>
      </w:pPr>
    </w:p>
    <w:p w14:paraId="309392FA" w14:textId="77777777" w:rsidR="00E25A3F" w:rsidRPr="00E25A3F" w:rsidRDefault="00E25A3F" w:rsidP="00E25A3F">
      <w:pPr>
        <w:suppressAutoHyphens w:val="0"/>
        <w:rPr>
          <w:rFonts w:ascii="Luciole" w:eastAsiaTheme="minorHAnsi" w:hAnsi="Luciole" w:cstheme="minorBidi"/>
          <w:b/>
          <w:bCs/>
          <w:lang w:val="fr-FR" w:eastAsia="en-US" w:bidi="ar-SA"/>
          <w14:ligatures w14:val="standardContextual"/>
        </w:rPr>
      </w:pPr>
      <w:r w:rsidRPr="00E25A3F">
        <w:rPr>
          <w:rFonts w:ascii="Luciole" w:eastAsiaTheme="minorHAnsi" w:hAnsi="Luciole" w:cstheme="minorBidi"/>
          <w:b/>
          <w:bCs/>
          <w:lang w:val="fr-FR" w:eastAsia="en-US" w:bidi="ar-SA"/>
          <w14:ligatures w14:val="standardContextual"/>
        </w:rPr>
        <w:t>Matthieu 3 v 13-17</w:t>
      </w:r>
    </w:p>
    <w:p w14:paraId="287A54E4"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13 Alors Jésus vint de la Galilée au Jourdain ; </w:t>
      </w:r>
    </w:p>
    <w:p w14:paraId="78178105"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il arriva auprès de Jean pour être baptisé par lui. </w:t>
      </w:r>
    </w:p>
    <w:p w14:paraId="38BDA6FC"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14 Jean s'y opposait et lui disait : « C'est moi qui devrais être baptisé par toi et c'est toi qui viens à moi !» </w:t>
      </w:r>
    </w:p>
    <w:p w14:paraId="5EBBE949"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15 Mais Jésus lui répondit : « Accepte qu'il en soit ainsi pour le moment. Car voilà comment nous devons accomplir tout ce que Dieu demande. » Alors Jean accepta. </w:t>
      </w:r>
    </w:p>
    <w:p w14:paraId="69F18A41"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16 Dès que Jésus fut baptisé, il sortit de l'eau. </w:t>
      </w:r>
    </w:p>
    <w:p w14:paraId="7251DFAA"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Au même moment le ciel s'ouvrit pour lui : </w:t>
      </w:r>
    </w:p>
    <w:p w14:paraId="49FE66DB"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il vit l'Esprit de Dieu descendre comme une colombe et venir sur lui. </w:t>
      </w:r>
    </w:p>
    <w:p w14:paraId="3FBCC131" w14:textId="77777777" w:rsidR="00E25A3F" w:rsidRPr="00E25A3F" w:rsidRDefault="00E25A3F" w:rsidP="00E25A3F">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xml:space="preserve">17 Et une voix venant du ciel déclara : </w:t>
      </w:r>
    </w:p>
    <w:p w14:paraId="48DF8758" w14:textId="75DFEC17" w:rsidR="00062516" w:rsidRPr="00E56990" w:rsidRDefault="00E25A3F" w:rsidP="00E56990">
      <w:pPr>
        <w:suppressAutoHyphens w:val="0"/>
        <w:rPr>
          <w:rFonts w:ascii="Luciole" w:eastAsiaTheme="minorHAnsi" w:hAnsi="Luciole" w:cstheme="minorBidi"/>
          <w:lang w:val="fr-FR" w:eastAsia="en-US" w:bidi="ar-SA"/>
          <w14:ligatures w14:val="standardContextual"/>
        </w:rPr>
      </w:pPr>
      <w:r w:rsidRPr="00E25A3F">
        <w:rPr>
          <w:rFonts w:ascii="Luciole" w:eastAsiaTheme="minorHAnsi" w:hAnsi="Luciole" w:cstheme="minorBidi"/>
          <w:lang w:val="fr-FR" w:eastAsia="en-US" w:bidi="ar-SA"/>
          <w14:ligatures w14:val="standardContextual"/>
        </w:rPr>
        <w:t>« Celui-ci est mon Fils bien-aimé; je mets en lui toute ma joie.»</w:t>
      </w:r>
    </w:p>
    <w:p w14:paraId="3518E889" w14:textId="27A03A0B" w:rsidR="00062516" w:rsidRPr="00D74EE2" w:rsidRDefault="00062516" w:rsidP="00062516">
      <w:pPr>
        <w:rPr>
          <w:rFonts w:ascii="Luciole" w:hAnsi="Luciole"/>
          <w:b/>
          <w:bCs/>
          <w:i/>
          <w:iCs/>
          <w:color w:val="EE0000"/>
          <w:sz w:val="28"/>
          <w:szCs w:val="28"/>
          <w:u w:val="single"/>
          <w:lang w:val="fr-FR"/>
        </w:rPr>
      </w:pPr>
      <w:r w:rsidRPr="00D74EE2">
        <w:rPr>
          <w:rFonts w:ascii="Luciole" w:hAnsi="Luciole"/>
          <w:b/>
          <w:bCs/>
          <w:i/>
          <w:iCs/>
          <w:color w:val="EE0000"/>
          <w:sz w:val="28"/>
          <w:szCs w:val="28"/>
          <w:u w:val="single"/>
          <w:lang w:val="fr-FR"/>
        </w:rPr>
        <w:t>Chant</w:t>
      </w:r>
      <w:r w:rsidRPr="00D74EE2">
        <w:rPr>
          <w:rFonts w:ascii="Calibri" w:hAnsi="Calibri" w:cs="Calibri"/>
          <w:b/>
          <w:bCs/>
          <w:i/>
          <w:iCs/>
          <w:color w:val="EE0000"/>
          <w:sz w:val="28"/>
          <w:szCs w:val="28"/>
          <w:u w:val="single"/>
          <w:lang w:val="fr-FR"/>
        </w:rPr>
        <w:t> </w:t>
      </w:r>
      <w:r w:rsidRPr="00D74EE2">
        <w:rPr>
          <w:rFonts w:ascii="Luciole" w:hAnsi="Luciole"/>
          <w:b/>
          <w:bCs/>
          <w:i/>
          <w:iCs/>
          <w:color w:val="EE0000"/>
          <w:sz w:val="28"/>
          <w:szCs w:val="28"/>
          <w:u w:val="single"/>
          <w:lang w:val="fr-FR"/>
        </w:rPr>
        <w:t>:</w:t>
      </w:r>
      <w:r>
        <w:rPr>
          <w:rFonts w:ascii="Luciole" w:hAnsi="Luciole"/>
          <w:b/>
          <w:bCs/>
          <w:i/>
          <w:iCs/>
          <w:color w:val="EE0000"/>
          <w:sz w:val="28"/>
          <w:szCs w:val="28"/>
          <w:u w:val="single"/>
          <w:lang w:val="fr-FR"/>
        </w:rPr>
        <w:t xml:space="preserve"> 302 les 3 str.</w:t>
      </w:r>
      <w:r>
        <w:rPr>
          <w:rFonts w:ascii="Luciole" w:hAnsi="Luciole"/>
          <w:b/>
          <w:bCs/>
          <w:i/>
          <w:iCs/>
          <w:color w:val="EE0000"/>
          <w:sz w:val="28"/>
          <w:szCs w:val="28"/>
          <w:u w:val="single"/>
          <w:lang w:val="fr-FR"/>
        </w:rPr>
        <w:tab/>
        <w:t xml:space="preserve">Après la longue attente </w:t>
      </w:r>
    </w:p>
    <w:p w14:paraId="4DDD761E" w14:textId="2A712EEF" w:rsidR="00062516" w:rsidRPr="00E56990" w:rsidRDefault="00000000">
      <w:pPr>
        <w:rPr>
          <w:rFonts w:ascii="Luciole" w:hAnsi="Luciole"/>
          <w:b/>
          <w:bCs/>
          <w:color w:val="EE0000"/>
          <w:u w:val="double"/>
          <w:lang w:val="fr-FR"/>
        </w:rPr>
      </w:pPr>
      <w:r w:rsidRPr="00062516">
        <w:rPr>
          <w:rFonts w:ascii="Luciole" w:hAnsi="Luciole"/>
          <w:b/>
          <w:bCs/>
          <w:color w:val="EE0000"/>
          <w:u w:val="double"/>
          <w:lang w:val="fr-FR"/>
        </w:rPr>
        <w:t xml:space="preserve">Silence </w:t>
      </w:r>
      <w:r w:rsidR="00062516">
        <w:rPr>
          <w:rFonts w:ascii="Luciole" w:hAnsi="Luciole"/>
          <w:b/>
          <w:bCs/>
          <w:lang w:val="fr-FR"/>
        </w:rPr>
        <w:br w:type="page"/>
      </w:r>
    </w:p>
    <w:p w14:paraId="0539CCFA" w14:textId="77777777" w:rsidR="00062516" w:rsidRPr="00062516" w:rsidRDefault="00000000" w:rsidP="00062516">
      <w:pPr>
        <w:rPr>
          <w:rFonts w:ascii="Luciole" w:eastAsiaTheme="minorHAnsi" w:hAnsi="Luciole" w:cs="Calibri"/>
          <w:b/>
          <w:bCs/>
          <w:kern w:val="0"/>
          <w:lang w:val="fr-FR" w:eastAsia="en-US" w:bidi="ar-SA"/>
        </w:rPr>
      </w:pPr>
      <w:r w:rsidRPr="007776C4">
        <w:rPr>
          <w:rFonts w:ascii="Luciole" w:hAnsi="Luciole"/>
          <w:b/>
          <w:bCs/>
          <w:lang w:val="fr-FR"/>
        </w:rPr>
        <w:lastRenderedPageBreak/>
        <w:t xml:space="preserve"> </w:t>
      </w:r>
      <w:r w:rsidR="00062516" w:rsidRPr="00062516">
        <w:rPr>
          <w:rFonts w:ascii="Luciole" w:eastAsiaTheme="minorHAnsi" w:hAnsi="Luciole" w:cs="Calibri"/>
          <w:b/>
          <w:bCs/>
          <w:kern w:val="0"/>
          <w:lang w:val="fr-FR" w:eastAsia="en-US" w:bidi="ar-SA"/>
        </w:rPr>
        <w:t>Matthieu 3 v 13-17</w:t>
      </w:r>
      <w:r w:rsidR="00062516" w:rsidRPr="00062516">
        <w:rPr>
          <w:rFonts w:ascii="Luciole" w:eastAsiaTheme="minorHAnsi" w:hAnsi="Luciole" w:cs="Calibri"/>
          <w:b/>
          <w:bCs/>
          <w:kern w:val="0"/>
          <w:lang w:val="fr-FR" w:eastAsia="en-US" w:bidi="ar-SA"/>
        </w:rPr>
        <w:tab/>
      </w:r>
      <w:r w:rsidR="00062516" w:rsidRPr="00062516">
        <w:rPr>
          <w:rFonts w:ascii="Luciole" w:eastAsiaTheme="minorHAnsi" w:hAnsi="Luciole" w:cs="Calibri"/>
          <w:b/>
          <w:bCs/>
          <w:kern w:val="0"/>
          <w:lang w:val="fr-FR" w:eastAsia="en-US" w:bidi="ar-SA"/>
        </w:rPr>
        <w:tab/>
      </w:r>
      <w:r w:rsidR="00062516" w:rsidRPr="00062516">
        <w:rPr>
          <w:rFonts w:ascii="Luciole" w:eastAsiaTheme="minorHAnsi" w:hAnsi="Luciole" w:cs="Calibri"/>
          <w:b/>
          <w:bCs/>
          <w:kern w:val="0"/>
          <w:lang w:val="fr-FR" w:eastAsia="en-US" w:bidi="ar-SA"/>
        </w:rPr>
        <w:tab/>
      </w:r>
      <w:r w:rsidR="00062516" w:rsidRPr="00062516">
        <w:rPr>
          <w:rFonts w:ascii="Luciole" w:eastAsiaTheme="minorHAnsi" w:hAnsi="Luciole" w:cs="Calibri"/>
          <w:b/>
          <w:bCs/>
          <w:kern w:val="0"/>
          <w:lang w:val="fr-FR" w:eastAsia="en-US" w:bidi="ar-SA"/>
        </w:rPr>
        <w:tab/>
      </w:r>
      <w:r w:rsidR="00062516" w:rsidRPr="00062516">
        <w:rPr>
          <w:rFonts w:ascii="Luciole" w:eastAsiaTheme="minorHAnsi" w:hAnsi="Luciole" w:cs="Calibri"/>
          <w:b/>
          <w:bCs/>
          <w:kern w:val="0"/>
          <w:lang w:val="fr-FR" w:eastAsia="en-US" w:bidi="ar-SA"/>
        </w:rPr>
        <w:tab/>
        <w:t>Nancy, le 11 janvier 2026</w:t>
      </w:r>
    </w:p>
    <w:p w14:paraId="1579537D" w14:textId="77777777" w:rsidR="00062516" w:rsidRPr="00062516" w:rsidRDefault="00062516" w:rsidP="00062516">
      <w:pPr>
        <w:suppressAutoHyphens w:val="0"/>
        <w:rPr>
          <w:rFonts w:ascii="Luciole" w:eastAsiaTheme="minorHAnsi" w:hAnsi="Luciole" w:cs="Calibri"/>
          <w:kern w:val="0"/>
          <w:lang w:val="fr-FR" w:eastAsia="en-US" w:bidi="ar-SA"/>
        </w:rPr>
      </w:pPr>
      <w:r w:rsidRPr="00062516">
        <w:rPr>
          <w:rFonts w:ascii="Luciole" w:eastAsiaTheme="minorHAnsi" w:hAnsi="Luciole" w:cs="Calibri"/>
          <w:b/>
          <w:bCs/>
          <w:kern w:val="0"/>
          <w:lang w:val="fr-FR" w:eastAsia="en-US" w:bidi="ar-SA"/>
        </w:rPr>
        <w:tab/>
        <w:t xml:space="preserve">C’est la seconde naissance de Jésus, </w:t>
      </w:r>
      <w:r w:rsidRPr="00062516">
        <w:rPr>
          <w:rFonts w:ascii="Luciole" w:eastAsiaTheme="minorHAnsi" w:hAnsi="Luciole" w:cs="Calibri"/>
          <w:kern w:val="0"/>
          <w:lang w:val="fr-FR" w:eastAsia="en-US" w:bidi="ar-SA"/>
        </w:rPr>
        <w:t xml:space="preserve">selon Mt. Par la présentation que Jean-Baptiste en fait, par la demande de baptême par Jésus, par l’intervention d’une voix céleste, le voici qui renaît </w:t>
      </w:r>
      <w:r w:rsidRPr="00062516">
        <w:rPr>
          <w:rFonts w:ascii="Luciole" w:eastAsiaTheme="minorHAnsi" w:hAnsi="Luciole" w:cs="Calibri"/>
          <w:b/>
          <w:bCs/>
          <w:kern w:val="0"/>
          <w:lang w:val="fr-FR" w:eastAsia="en-US" w:bidi="ar-SA"/>
        </w:rPr>
        <w:t>Serviteur, Messie et Fils de Dieu</w:t>
      </w:r>
      <w:r w:rsidRPr="00062516">
        <w:rPr>
          <w:rFonts w:ascii="Luciole" w:eastAsiaTheme="minorHAnsi" w:hAnsi="Luciole" w:cs="Calibri"/>
          <w:kern w:val="0"/>
          <w:lang w:val="fr-FR" w:eastAsia="en-US" w:bidi="ar-SA"/>
        </w:rPr>
        <w:t xml:space="preserve">. Je voudrais voir avec vous ce que cela signifie pour ceux qui l’ont reçu à travers Mt, mais aussi ce que cela implique pour nous. </w:t>
      </w:r>
    </w:p>
    <w:p w14:paraId="6A848C85" w14:textId="77777777" w:rsidR="00062516" w:rsidRPr="00062516" w:rsidRDefault="00062516" w:rsidP="00062516">
      <w:pPr>
        <w:suppressAutoHyphens w:val="0"/>
        <w:ind w:firstLine="708"/>
        <w:rPr>
          <w:rFonts w:ascii="Luciole" w:eastAsiaTheme="minorHAnsi" w:hAnsi="Luciole" w:cs="Calibri"/>
          <w:kern w:val="0"/>
          <w:lang w:val="fr-FR" w:eastAsia="en-US" w:bidi="ar-SA"/>
        </w:rPr>
      </w:pPr>
      <w:r w:rsidRPr="00062516">
        <w:rPr>
          <w:rFonts w:ascii="Luciole" w:eastAsiaTheme="minorHAnsi" w:hAnsi="Luciole" w:cs="Calibri"/>
          <w:b/>
          <w:bCs/>
          <w:kern w:val="0"/>
          <w:lang w:val="fr-FR" w:eastAsia="en-US" w:bidi="ar-SA"/>
        </w:rPr>
        <w:t>Pour sa 1</w:t>
      </w:r>
      <w:r w:rsidRPr="00062516">
        <w:rPr>
          <w:rFonts w:ascii="Luciole" w:eastAsiaTheme="minorHAnsi" w:hAnsi="Luciole" w:cs="Calibri"/>
          <w:b/>
          <w:bCs/>
          <w:kern w:val="0"/>
          <w:vertAlign w:val="superscript"/>
          <w:lang w:val="fr-FR" w:eastAsia="en-US" w:bidi="ar-SA"/>
        </w:rPr>
        <w:t>ère</w:t>
      </w:r>
      <w:r w:rsidRPr="00062516">
        <w:rPr>
          <w:rFonts w:ascii="Luciole" w:eastAsiaTheme="minorHAnsi" w:hAnsi="Luciole" w:cs="Calibri"/>
          <w:b/>
          <w:bCs/>
          <w:kern w:val="0"/>
          <w:lang w:val="fr-FR" w:eastAsia="en-US" w:bidi="ar-SA"/>
        </w:rPr>
        <w:t xml:space="preserve"> naissance à Noël,</w:t>
      </w:r>
      <w:r w:rsidRPr="00062516">
        <w:rPr>
          <w:rFonts w:ascii="Luciole" w:eastAsiaTheme="minorHAnsi" w:hAnsi="Luciole" w:cs="Calibri"/>
          <w:kern w:val="0"/>
          <w:lang w:val="fr-FR" w:eastAsia="en-US" w:bidi="ar-SA"/>
        </w:rPr>
        <w:t xml:space="preserve"> dans la </w:t>
      </w:r>
      <w:r w:rsidRPr="00062516">
        <w:rPr>
          <w:rFonts w:ascii="Luciole" w:eastAsiaTheme="minorHAnsi" w:hAnsi="Luciole" w:cs="Calibri"/>
          <w:i/>
          <w:iCs/>
          <w:kern w:val="0"/>
          <w:lang w:val="fr-FR" w:eastAsia="en-US" w:bidi="ar-SA"/>
        </w:rPr>
        <w:t>maison</w:t>
      </w:r>
      <w:r w:rsidRPr="00062516">
        <w:rPr>
          <w:rFonts w:ascii="Luciole" w:eastAsiaTheme="minorHAnsi" w:hAnsi="Luciole" w:cs="Calibri"/>
          <w:kern w:val="0"/>
          <w:lang w:val="fr-FR" w:eastAsia="en-US" w:bidi="ar-SA"/>
        </w:rPr>
        <w:t xml:space="preserve"> à Bethléem, </w:t>
      </w:r>
      <w:r w:rsidRPr="00062516">
        <w:rPr>
          <w:rFonts w:ascii="Luciole" w:eastAsiaTheme="minorHAnsi" w:hAnsi="Luciole" w:cs="Calibri"/>
          <w:b/>
          <w:bCs/>
          <w:kern w:val="0"/>
          <w:lang w:val="fr-FR" w:eastAsia="en-US" w:bidi="ar-SA"/>
        </w:rPr>
        <w:t>l’adoration des sages</w:t>
      </w:r>
      <w:r w:rsidRPr="00062516">
        <w:rPr>
          <w:rFonts w:ascii="Luciole" w:eastAsiaTheme="minorHAnsi" w:hAnsi="Luciole" w:cs="Calibri"/>
          <w:kern w:val="0"/>
          <w:lang w:val="fr-FR" w:eastAsia="en-US" w:bidi="ar-SA"/>
        </w:rPr>
        <w:t xml:space="preserve"> atteste de la dimension mondiale de cette naissance, même si dès le début la généalogie de Joseph le situe au sein de son peuple dans la descendance de David, roi d’Israël. </w:t>
      </w:r>
      <w:r w:rsidRPr="00062516">
        <w:rPr>
          <w:rFonts w:ascii="Luciole" w:eastAsiaTheme="minorHAnsi" w:hAnsi="Luciole" w:cs="Calibri"/>
          <w:b/>
          <w:bCs/>
          <w:kern w:val="0"/>
          <w:lang w:val="fr-FR" w:eastAsia="en-US" w:bidi="ar-SA"/>
        </w:rPr>
        <w:t>Le massacre des innocents</w:t>
      </w:r>
      <w:r w:rsidRPr="00062516">
        <w:rPr>
          <w:rFonts w:ascii="Luciole" w:eastAsiaTheme="minorHAnsi" w:hAnsi="Luciole" w:cs="Calibri"/>
          <w:kern w:val="0"/>
          <w:lang w:val="fr-FR" w:eastAsia="en-US" w:bidi="ar-SA"/>
        </w:rPr>
        <w:t xml:space="preserve"> et </w:t>
      </w:r>
      <w:r w:rsidRPr="00062516">
        <w:rPr>
          <w:rFonts w:ascii="Luciole" w:eastAsiaTheme="minorHAnsi" w:hAnsi="Luciole" w:cs="Calibri"/>
          <w:b/>
          <w:bCs/>
          <w:kern w:val="0"/>
          <w:lang w:val="fr-FR" w:eastAsia="en-US" w:bidi="ar-SA"/>
        </w:rPr>
        <w:t>la fuite en Egypte</w:t>
      </w:r>
      <w:r w:rsidRPr="00062516">
        <w:rPr>
          <w:rFonts w:ascii="Luciole" w:eastAsiaTheme="minorHAnsi" w:hAnsi="Luciole" w:cs="Calibri"/>
          <w:kern w:val="0"/>
          <w:lang w:val="fr-FR" w:eastAsia="en-US" w:bidi="ar-SA"/>
        </w:rPr>
        <w:t xml:space="preserve"> lui donnent un côté dramatique</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 xml:space="preserve">et le met en relation avec le peuple qui souffre, avec les fuyards et les migrants… </w:t>
      </w:r>
    </w:p>
    <w:p w14:paraId="7A0FA74D" w14:textId="77777777" w:rsidR="00062516" w:rsidRPr="00062516" w:rsidRDefault="00062516" w:rsidP="00062516">
      <w:pPr>
        <w:suppressAutoHyphens w:val="0"/>
        <w:rPr>
          <w:rFonts w:ascii="Luciole" w:eastAsiaTheme="minorHAnsi" w:hAnsi="Luciole" w:cs="Luciole"/>
          <w:kern w:val="0"/>
          <w:lang w:val="fr-FR" w:eastAsia="en-US" w:bidi="ar-SA"/>
        </w:rPr>
      </w:pPr>
      <w:r w:rsidRPr="00062516">
        <w:rPr>
          <w:rFonts w:ascii="Luciole" w:eastAsiaTheme="minorHAnsi" w:hAnsi="Luciole" w:cs="Calibri"/>
          <w:kern w:val="0"/>
          <w:lang w:val="fr-FR" w:eastAsia="en-US" w:bidi="ar-SA"/>
        </w:rPr>
        <w:t>L’Egypte et le Jourdain l’intègrent dans l’histoire de ce peuple</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 xml:space="preserve">: si l’aller en </w:t>
      </w:r>
      <w:r w:rsidRPr="00062516">
        <w:rPr>
          <w:rFonts w:ascii="Luciole" w:eastAsiaTheme="minorHAnsi" w:hAnsi="Luciole" w:cs="Calibri"/>
          <w:b/>
          <w:bCs/>
          <w:kern w:val="0"/>
          <w:lang w:val="fr-FR" w:eastAsia="en-US" w:bidi="ar-SA"/>
        </w:rPr>
        <w:t>Egypte</w:t>
      </w:r>
      <w:r w:rsidRPr="00062516">
        <w:rPr>
          <w:rFonts w:ascii="Luciole" w:eastAsiaTheme="minorHAnsi" w:hAnsi="Luciole" w:cs="Calibri"/>
          <w:kern w:val="0"/>
          <w:lang w:val="fr-FR" w:eastAsia="en-US" w:bidi="ar-SA"/>
        </w:rPr>
        <w:t xml:space="preserve"> lui permet d’échapper à une mort trop précoce, le retour, </w:t>
      </w:r>
      <w:r w:rsidRPr="00062516">
        <w:rPr>
          <w:rFonts w:ascii="Luciole" w:eastAsiaTheme="minorHAnsi" w:hAnsi="Luciole" w:cs="Luciole"/>
          <w:kern w:val="0"/>
          <w:lang w:val="fr-FR" w:eastAsia="en-US" w:bidi="ar-SA"/>
        </w:rPr>
        <w:t>en lien avec une prophétie d’Osée (11 v 1)</w:t>
      </w:r>
      <w:r w:rsidRPr="00062516">
        <w:rPr>
          <w:rFonts w:ascii="Calibri" w:eastAsiaTheme="minorHAnsi" w:hAnsi="Calibri" w:cs="Calibri"/>
          <w:kern w:val="0"/>
          <w:lang w:val="fr-FR" w:eastAsia="en-US" w:bidi="ar-SA"/>
        </w:rPr>
        <w:t> </w:t>
      </w:r>
      <w:r w:rsidRPr="00062516">
        <w:rPr>
          <w:rFonts w:ascii="Luciole" w:eastAsiaTheme="minorHAnsi" w:hAnsi="Luciole" w:cs="Luciole"/>
          <w:kern w:val="0"/>
          <w:lang w:val="fr-FR" w:eastAsia="en-US" w:bidi="ar-SA"/>
        </w:rPr>
        <w:t xml:space="preserve">: </w:t>
      </w:r>
      <w:r w:rsidRPr="00062516">
        <w:rPr>
          <w:rFonts w:ascii="Luciole" w:eastAsiaTheme="minorHAnsi" w:hAnsi="Luciole" w:cs="Luciole"/>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d</w:t>
      </w:r>
      <w:r w:rsidRPr="00062516">
        <w:rPr>
          <w:rFonts w:ascii="Calibri" w:eastAsiaTheme="minorHAnsi" w:hAnsi="Calibri" w:cs="Calibri"/>
          <w:i/>
          <w:iCs/>
          <w:kern w:val="0"/>
          <w:lang w:val="fr-FR" w:eastAsia="en-US" w:bidi="ar-SA"/>
        </w:rPr>
        <w:t>’</w:t>
      </w:r>
      <w:r w:rsidRPr="00062516">
        <w:rPr>
          <w:rFonts w:ascii="Luciole" w:eastAsiaTheme="minorHAnsi" w:hAnsi="Luciole" w:cs="Luciole"/>
          <w:i/>
          <w:iCs/>
          <w:kern w:val="0"/>
          <w:lang w:val="fr-FR" w:eastAsia="en-US" w:bidi="ar-SA"/>
        </w:rPr>
        <w:t>Egypte, j’ai appelé mon fils</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Calibri"/>
          <w:kern w:val="0"/>
          <w:lang w:val="fr-FR" w:eastAsia="en-US" w:bidi="ar-SA"/>
        </w:rPr>
        <w:t xml:space="preserve"> symbolise, lui, la délivrance de </w:t>
      </w:r>
      <w:r w:rsidRPr="00062516">
        <w:rPr>
          <w:rFonts w:ascii="Luciole" w:eastAsiaTheme="minorHAnsi" w:hAnsi="Luciole" w:cs="Calibr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Calibri"/>
          <w:i/>
          <w:iCs/>
          <w:kern w:val="0"/>
          <w:lang w:val="fr-FR" w:eastAsia="en-US" w:bidi="ar-SA"/>
        </w:rPr>
        <w:t>la maison de servitude</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Luciole"/>
          <w:kern w:val="0"/>
          <w:lang w:val="fr-FR" w:eastAsia="en-US" w:bidi="ar-SA"/>
        </w:rPr>
        <w:t xml:space="preserve"> </w:t>
      </w:r>
    </w:p>
    <w:p w14:paraId="45921EC5" w14:textId="77777777" w:rsidR="00062516" w:rsidRPr="00062516" w:rsidRDefault="00062516" w:rsidP="00062516">
      <w:pPr>
        <w:suppressAutoHyphens w:val="0"/>
        <w:rPr>
          <w:rFonts w:ascii="Luciole" w:eastAsiaTheme="minorHAnsi" w:hAnsi="Luciole" w:cs="Calibri"/>
          <w:kern w:val="0"/>
          <w:lang w:val="fr-FR" w:eastAsia="en-US" w:bidi="ar-SA"/>
        </w:rPr>
      </w:pPr>
      <w:r w:rsidRPr="00062516">
        <w:rPr>
          <w:rFonts w:ascii="Luciole" w:eastAsiaTheme="minorHAnsi" w:hAnsi="Luciole" w:cs="Calibri"/>
          <w:kern w:val="0"/>
          <w:lang w:val="fr-FR" w:eastAsia="en-US" w:bidi="ar-SA"/>
        </w:rPr>
        <w:t xml:space="preserve">Et si Jean-Baptiste a choisi le </w:t>
      </w:r>
      <w:r w:rsidRPr="00062516">
        <w:rPr>
          <w:rFonts w:ascii="Luciole" w:eastAsiaTheme="minorHAnsi" w:hAnsi="Luciole" w:cs="Calibri"/>
          <w:b/>
          <w:bCs/>
          <w:kern w:val="0"/>
          <w:lang w:val="fr-FR" w:eastAsia="en-US" w:bidi="ar-SA"/>
        </w:rPr>
        <w:t>Jourdain</w:t>
      </w:r>
      <w:r w:rsidRPr="00062516">
        <w:rPr>
          <w:rFonts w:ascii="Luciole" w:eastAsiaTheme="minorHAnsi" w:hAnsi="Luciole" w:cs="Calibri"/>
          <w:kern w:val="0"/>
          <w:lang w:val="fr-FR" w:eastAsia="en-US" w:bidi="ar-SA"/>
        </w:rPr>
        <w:t xml:space="preserve"> comme lieu de ses baptêmes, c’est parce qu’il est un lieu de passage sur le chemin de la libération du peuple, comme lieu historique de la rentrée dans la Terre Promise avant la conquête du pays par Gédéon. </w:t>
      </w:r>
    </w:p>
    <w:p w14:paraId="11B357B1" w14:textId="77777777" w:rsidR="00062516" w:rsidRPr="00062516" w:rsidRDefault="00062516" w:rsidP="00062516">
      <w:pPr>
        <w:suppressAutoHyphens w:val="0"/>
        <w:rPr>
          <w:rFonts w:ascii="Luciole" w:eastAsiaTheme="minorHAnsi" w:hAnsi="Luciole" w:cs="Calibri"/>
          <w:kern w:val="0"/>
          <w:lang w:val="fr-FR" w:eastAsia="en-US" w:bidi="ar-SA"/>
        </w:rPr>
      </w:pPr>
      <w:r w:rsidRPr="00062516">
        <w:rPr>
          <w:rFonts w:ascii="Luciole" w:eastAsiaTheme="minorHAnsi" w:hAnsi="Luciole" w:cs="Calibri"/>
          <w:kern w:val="0"/>
          <w:lang w:val="fr-FR" w:eastAsia="en-US" w:bidi="ar-SA"/>
        </w:rPr>
        <w:t xml:space="preserve">Le Jésus de Matthieu </w:t>
      </w:r>
      <w:r w:rsidRPr="00062516">
        <w:rPr>
          <w:rFonts w:ascii="Luciole" w:eastAsiaTheme="minorHAnsi" w:hAnsi="Luciole" w:cs="Calibri"/>
          <w:b/>
          <w:bCs/>
          <w:kern w:val="0"/>
          <w:lang w:val="fr-FR" w:eastAsia="en-US" w:bidi="ar-SA"/>
        </w:rPr>
        <w:t>récapitule</w:t>
      </w:r>
      <w:r w:rsidRPr="00062516">
        <w:rPr>
          <w:rFonts w:ascii="Luciole" w:eastAsiaTheme="minorHAnsi" w:hAnsi="Luciole" w:cs="Calibri"/>
          <w:kern w:val="0"/>
          <w:lang w:val="fr-FR" w:eastAsia="en-US" w:bidi="ar-SA"/>
        </w:rPr>
        <w:t xml:space="preserve"> en quelque sorte l’histoire de </w:t>
      </w:r>
      <w:r w:rsidRPr="00062516">
        <w:rPr>
          <w:rFonts w:ascii="Luciole" w:eastAsiaTheme="minorHAnsi" w:hAnsi="Luciole" w:cs="Calibri"/>
          <w:b/>
          <w:bCs/>
          <w:kern w:val="0"/>
          <w:lang w:val="fr-FR" w:eastAsia="en-US" w:bidi="ar-SA"/>
        </w:rPr>
        <w:t>son peuple</w:t>
      </w:r>
      <w:r w:rsidRPr="00062516">
        <w:rPr>
          <w:rFonts w:ascii="Luciole" w:eastAsiaTheme="minorHAnsi" w:hAnsi="Luciole" w:cs="Calibri"/>
          <w:kern w:val="0"/>
          <w:lang w:val="fr-FR" w:eastAsia="en-US" w:bidi="ar-SA"/>
        </w:rPr>
        <w:t xml:space="preserve">. </w:t>
      </w:r>
    </w:p>
    <w:p w14:paraId="2837D8E6" w14:textId="77777777" w:rsidR="00062516" w:rsidRPr="00062516" w:rsidRDefault="00062516" w:rsidP="00062516">
      <w:pPr>
        <w:suppressAutoHyphens w:val="0"/>
        <w:ind w:firstLine="708"/>
        <w:rPr>
          <w:rFonts w:ascii="Luciole" w:eastAsiaTheme="minorHAnsi" w:hAnsi="Luciole" w:cstheme="minorBidi"/>
          <w:i/>
          <w:iCs/>
          <w:kern w:val="0"/>
          <w:lang w:val="fr-FR" w:eastAsia="en-US" w:bidi="ar-SA"/>
        </w:rPr>
      </w:pPr>
      <w:r w:rsidRPr="00062516">
        <w:rPr>
          <w:rFonts w:ascii="Luciole" w:eastAsiaTheme="minorHAnsi" w:hAnsi="Luciole" w:cs="Calibri"/>
          <w:b/>
          <w:bCs/>
          <w:kern w:val="0"/>
          <w:lang w:val="fr-FR" w:eastAsia="en-US" w:bidi="ar-SA"/>
        </w:rPr>
        <w:t>La seconde naissance</w:t>
      </w:r>
      <w:r w:rsidRPr="00062516">
        <w:rPr>
          <w:rFonts w:ascii="Luciole" w:eastAsiaTheme="minorHAnsi" w:hAnsi="Luciole" w:cs="Calibri"/>
          <w:kern w:val="0"/>
          <w:lang w:val="fr-FR" w:eastAsia="en-US" w:bidi="ar-SA"/>
        </w:rPr>
        <w:t>, c’est dans notre texte, aujourd’hui. Déjà un nom lui a été donné</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 xml:space="preserve">: Jésus, càd </w:t>
      </w:r>
      <w:r w:rsidRPr="00062516">
        <w:rPr>
          <w:rFonts w:ascii="Luciole" w:eastAsiaTheme="minorHAnsi" w:hAnsi="Luciole" w:cs="Calibr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Calibri"/>
          <w:i/>
          <w:iCs/>
          <w:kern w:val="0"/>
          <w:lang w:val="fr-FR" w:eastAsia="en-US" w:bidi="ar-SA"/>
        </w:rPr>
        <w:t>Dieu sauve</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Calibri"/>
          <w:kern w:val="0"/>
          <w:lang w:val="fr-FR" w:eastAsia="en-US" w:bidi="ar-SA"/>
        </w:rPr>
        <w:t xml:space="preserve"> par l’intermédiaire de Joseph. C’est pour cela que Jean-Baptiste l’a reconnu publiquement comme </w:t>
      </w:r>
      <w:r w:rsidRPr="00062516">
        <w:rPr>
          <w:rFonts w:ascii="Luciole" w:eastAsiaTheme="minorHAnsi" w:hAnsi="Luciole" w:cs="Calibr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Calibri"/>
          <w:i/>
          <w:iCs/>
          <w:kern w:val="0"/>
          <w:lang w:val="fr-FR" w:eastAsia="en-US" w:bidi="ar-SA"/>
        </w:rPr>
        <w:t>Celui qui vient</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Calibri"/>
          <w:kern w:val="0"/>
          <w:lang w:val="fr-FR" w:eastAsia="en-US" w:bidi="ar-SA"/>
        </w:rPr>
        <w:t xml:space="preserve">, celui qui va juger les nations, le </w:t>
      </w:r>
      <w:r w:rsidRPr="00062516">
        <w:rPr>
          <w:rFonts w:ascii="Luciole" w:eastAsiaTheme="minorHAnsi" w:hAnsi="Luciole" w:cs="Calibri"/>
          <w:b/>
          <w:bCs/>
          <w:kern w:val="0"/>
          <w:lang w:val="fr-FR" w:eastAsia="en-US" w:bidi="ar-SA"/>
        </w:rPr>
        <w:t>Messie</w:t>
      </w:r>
      <w:r w:rsidRPr="00062516">
        <w:rPr>
          <w:rFonts w:ascii="Luciole" w:eastAsiaTheme="minorHAnsi" w:hAnsi="Luciole" w:cs="Calibri"/>
          <w:kern w:val="0"/>
          <w:lang w:val="fr-FR" w:eastAsia="en-US" w:bidi="ar-SA"/>
        </w:rPr>
        <w:t xml:space="preserve"> envoyé par Dieu. Cette voix, qui dit clairement</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selon</w:t>
      </w:r>
      <w:r w:rsidRPr="00062516">
        <w:rPr>
          <w:rFonts w:ascii="Calibri" w:eastAsiaTheme="minorHAnsi" w:hAnsi="Calibri" w:cs="Calibri"/>
          <w:kern w:val="0"/>
          <w:lang w:val="fr-FR" w:eastAsia="en-US" w:bidi="ar-SA"/>
        </w:rPr>
        <w:t xml:space="preserve"> </w:t>
      </w:r>
      <w:r w:rsidRPr="00062516">
        <w:rPr>
          <w:rFonts w:ascii="Luciole" w:eastAsiaTheme="minorHAnsi" w:hAnsi="Luciole" w:cstheme="minorBidi"/>
          <w:kern w:val="0"/>
          <w:lang w:val="fr-FR" w:eastAsia="en-US" w:bidi="ar-SA"/>
        </w:rPr>
        <w:t xml:space="preserve">Matthieu </w:t>
      </w:r>
      <w:r w:rsidRPr="00062516">
        <w:rPr>
          <w:rFonts w:ascii="Luciole" w:eastAsiaTheme="minorHAnsi" w:hAnsi="Luciole" w:cs="Calibri"/>
          <w:kern w:val="0"/>
          <w:lang w:val="fr-FR" w:eastAsia="en-US" w:bidi="ar-SA"/>
        </w:rPr>
        <w:t xml:space="preserve">: </w:t>
      </w:r>
      <w:r w:rsidRPr="00062516">
        <w:rPr>
          <w:rFonts w:ascii="Luciole" w:eastAsiaTheme="minorHAnsi" w:hAnsi="Luciole" w:cs="Calibr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theme="minorBidi"/>
          <w:i/>
          <w:iCs/>
          <w:kern w:val="0"/>
          <w:lang w:val="fr-FR" w:eastAsia="en-US" w:bidi="ar-SA"/>
        </w:rPr>
        <w:t>Celui-ci est mon Fils bien-aimé</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theme="minorBidi"/>
          <w:i/>
          <w:iCs/>
          <w:kern w:val="0"/>
          <w:lang w:val="fr-FR" w:eastAsia="en-US" w:bidi="ar-SA"/>
        </w:rPr>
        <w:t xml:space="preserve"> </w:t>
      </w:r>
      <w:r w:rsidRPr="00062516">
        <w:rPr>
          <w:rFonts w:ascii="Luciole" w:eastAsiaTheme="minorHAnsi" w:hAnsi="Luciole" w:cstheme="minorBidi"/>
          <w:kern w:val="0"/>
          <w:lang w:val="fr-FR" w:eastAsia="en-US" w:bidi="ar-SA"/>
        </w:rPr>
        <w:t>et précise, seulement dans cette évangile</w:t>
      </w:r>
      <w:r w:rsidRPr="00062516">
        <w:rPr>
          <w:rFonts w:ascii="Calibri" w:eastAsiaTheme="minorHAnsi" w:hAnsi="Calibri" w:cs="Calibri"/>
          <w:kern w:val="0"/>
          <w:lang w:val="fr-FR" w:eastAsia="en-US" w:bidi="ar-SA"/>
        </w:rPr>
        <w:t> </w:t>
      </w:r>
      <w:r w:rsidRPr="00062516">
        <w:rPr>
          <w:rFonts w:ascii="Luciole" w:eastAsiaTheme="minorHAnsi" w:hAnsi="Luciole" w:cstheme="minorBidi"/>
          <w:kern w:val="0"/>
          <w:lang w:val="fr-FR" w:eastAsia="en-US" w:bidi="ar-SA"/>
        </w:rPr>
        <w:t xml:space="preserve">: </w:t>
      </w:r>
      <w:r w:rsidRPr="00062516">
        <w:rPr>
          <w:rFonts w:ascii="Luciole" w:eastAsiaTheme="minorHAnsi" w:hAnsi="Luciole" w:cstheme="minorBid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theme="minorBidi"/>
          <w:i/>
          <w:iCs/>
          <w:kern w:val="0"/>
          <w:lang w:val="fr-FR" w:eastAsia="en-US" w:bidi="ar-SA"/>
        </w:rPr>
        <w:t xml:space="preserve">je mets en lui toute ma joie » </w:t>
      </w:r>
      <w:r w:rsidRPr="00062516">
        <w:rPr>
          <w:rFonts w:ascii="Luciole" w:eastAsiaTheme="minorHAnsi" w:hAnsi="Luciole" w:cstheme="minorBidi"/>
          <w:kern w:val="0"/>
          <w:lang w:val="fr-FR" w:eastAsia="en-US" w:bidi="ar-SA"/>
        </w:rPr>
        <w:t>reprend en fait le Psaume 2 v 7</w:t>
      </w:r>
      <w:r w:rsidRPr="00062516">
        <w:rPr>
          <w:rFonts w:ascii="Luciole" w:eastAsiaTheme="minorHAnsi" w:hAnsi="Luciole" w:cs="Calibri"/>
          <w:kern w:val="0"/>
          <w:lang w:val="fr-FR" w:eastAsia="en-US" w:bidi="ar-SA"/>
        </w:rPr>
        <w:t xml:space="preserve">, qui dit </w:t>
      </w:r>
      <w:r w:rsidRPr="00062516">
        <w:rPr>
          <w:rFonts w:ascii="Luciole" w:eastAsiaTheme="minorHAnsi" w:hAnsi="Luciole" w:cstheme="minorBidi"/>
          <w:kern w:val="0"/>
          <w:lang w:val="fr-FR" w:eastAsia="en-US" w:bidi="ar-SA"/>
        </w:rPr>
        <w:t xml:space="preserve">: </w:t>
      </w:r>
      <w:r w:rsidRPr="00062516">
        <w:rPr>
          <w:rFonts w:ascii="Luciole" w:eastAsiaTheme="minorHAnsi" w:hAnsi="Luciole" w:cstheme="minorBidi"/>
          <w:i/>
          <w:iCs/>
          <w:kern w:val="0"/>
          <w:lang w:val="fr-FR" w:eastAsia="en-US" w:bidi="ar-SA"/>
        </w:rPr>
        <w:t>« C'est toi qui es mon fils. A partir d'aujourd'hui, c'est moi qui suis ton père</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theme="minorBidi"/>
          <w:kern w:val="0"/>
          <w:lang w:val="fr-FR" w:eastAsia="en-US" w:bidi="ar-SA"/>
        </w:rPr>
        <w:t>, ce qui rappelle la fameuse prophétie de Nathan sur le descendant de David qui doit devenir le Messie</w:t>
      </w:r>
      <w:r w:rsidRPr="00062516">
        <w:rPr>
          <w:rFonts w:ascii="Luciole" w:eastAsiaTheme="minorHAnsi" w:hAnsi="Luciole" w:cstheme="minorBidi"/>
          <w:i/>
          <w:iCs/>
          <w:kern w:val="0"/>
          <w:lang w:val="fr-FR" w:eastAsia="en-US" w:bidi="ar-SA"/>
        </w:rPr>
        <w:t>.</w:t>
      </w:r>
      <w:r w:rsidRPr="00062516">
        <w:rPr>
          <w:rFonts w:ascii="Luciole" w:eastAsiaTheme="minorHAnsi" w:hAnsi="Luciole" w:cstheme="minorBidi"/>
          <w:kern w:val="0"/>
          <w:lang w:val="fr-FR" w:eastAsia="en-US" w:bidi="ar-SA"/>
        </w:rPr>
        <w:t xml:space="preserve"> Déjà </w:t>
      </w:r>
      <w:r w:rsidRPr="00062516">
        <w:rPr>
          <w:rFonts w:ascii="Luciole" w:eastAsiaTheme="minorHAnsi" w:hAnsi="Luciole" w:cstheme="minorBidi"/>
          <w:b/>
          <w:bCs/>
          <w:kern w:val="0"/>
          <w:lang w:val="fr-FR" w:eastAsia="en-US" w:bidi="ar-SA"/>
        </w:rPr>
        <w:t xml:space="preserve">fils de Joseph </w:t>
      </w:r>
      <w:r w:rsidRPr="00062516">
        <w:rPr>
          <w:rFonts w:ascii="Luciole" w:eastAsiaTheme="minorHAnsi" w:hAnsi="Luciole" w:cstheme="minorBidi"/>
          <w:kern w:val="0"/>
          <w:lang w:val="fr-FR" w:eastAsia="en-US" w:bidi="ar-SA"/>
        </w:rPr>
        <w:t xml:space="preserve">et par lui </w:t>
      </w:r>
      <w:r w:rsidRPr="00062516">
        <w:rPr>
          <w:rFonts w:ascii="Luciole" w:eastAsiaTheme="minorHAnsi" w:hAnsi="Luciole" w:cstheme="minorBidi"/>
          <w:b/>
          <w:bCs/>
          <w:kern w:val="0"/>
          <w:lang w:val="fr-FR" w:eastAsia="en-US" w:bidi="ar-SA"/>
        </w:rPr>
        <w:t>fils de David</w:t>
      </w:r>
      <w:r w:rsidRPr="00062516">
        <w:rPr>
          <w:rFonts w:ascii="Luciole" w:eastAsiaTheme="minorHAnsi" w:hAnsi="Luciole" w:cstheme="minorBidi"/>
          <w:kern w:val="0"/>
          <w:lang w:val="fr-FR" w:eastAsia="en-US" w:bidi="ar-SA"/>
        </w:rPr>
        <w:t>,</w:t>
      </w:r>
      <w:r w:rsidRPr="00062516">
        <w:rPr>
          <w:rFonts w:ascii="Luciole" w:eastAsiaTheme="minorHAnsi" w:hAnsi="Luciole" w:cstheme="minorBidi"/>
          <w:i/>
          <w:iCs/>
          <w:kern w:val="0"/>
          <w:lang w:val="fr-FR" w:eastAsia="en-US" w:bidi="ar-SA"/>
        </w:rPr>
        <w:t xml:space="preserve"> </w:t>
      </w:r>
      <w:r w:rsidRPr="00062516">
        <w:rPr>
          <w:rFonts w:ascii="Luciole" w:eastAsiaTheme="minorHAnsi" w:hAnsi="Luciole" w:cstheme="minorBidi"/>
          <w:kern w:val="0"/>
          <w:lang w:val="fr-FR" w:eastAsia="en-US" w:bidi="ar-SA"/>
        </w:rPr>
        <w:t xml:space="preserve">il naît aussi comme </w:t>
      </w:r>
      <w:r w:rsidRPr="00062516">
        <w:rPr>
          <w:rFonts w:ascii="Luciole" w:eastAsiaTheme="minorHAnsi" w:hAnsi="Luciole" w:cstheme="minorBidi"/>
          <w:b/>
          <w:bCs/>
          <w:i/>
          <w:iCs/>
          <w:kern w:val="0"/>
          <w:lang w:val="fr-FR" w:eastAsia="en-US" w:bidi="ar-SA"/>
        </w:rPr>
        <w:t>Fils</w:t>
      </w:r>
      <w:r w:rsidRPr="00062516">
        <w:rPr>
          <w:rFonts w:ascii="Luciole" w:eastAsiaTheme="minorHAnsi" w:hAnsi="Luciole" w:cstheme="minorBidi"/>
          <w:b/>
          <w:bCs/>
          <w:kern w:val="0"/>
          <w:lang w:val="fr-FR" w:eastAsia="en-US" w:bidi="ar-SA"/>
        </w:rPr>
        <w:t xml:space="preserve"> de Dieu</w:t>
      </w:r>
      <w:r w:rsidRPr="00062516">
        <w:rPr>
          <w:rFonts w:ascii="Luciole" w:eastAsiaTheme="minorHAnsi" w:hAnsi="Luciole" w:cstheme="minorBidi"/>
          <w:kern w:val="0"/>
          <w:lang w:val="fr-FR" w:eastAsia="en-US" w:bidi="ar-SA"/>
        </w:rPr>
        <w:t xml:space="preserve">. Or, celui qui est appelé </w:t>
      </w:r>
      <w:r w:rsidRPr="00062516">
        <w:rPr>
          <w:rFonts w:ascii="Luciole" w:eastAsiaTheme="minorHAnsi" w:hAnsi="Luciole" w:cstheme="minorBid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theme="minorBidi"/>
          <w:i/>
          <w:iCs/>
          <w:kern w:val="0"/>
          <w:lang w:val="fr-FR" w:eastAsia="en-US" w:bidi="ar-SA"/>
        </w:rPr>
        <w:t>mon bien-aimé</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theme="minorBidi"/>
          <w:kern w:val="0"/>
          <w:lang w:val="fr-FR" w:eastAsia="en-US" w:bidi="ar-SA"/>
        </w:rPr>
        <w:t xml:space="preserve"> dans la prophétie d’Esaïe que nous avons lu</w:t>
      </w:r>
      <w:r w:rsidRPr="00062516">
        <w:rPr>
          <w:rFonts w:ascii="Calibri" w:eastAsiaTheme="minorHAnsi" w:hAnsi="Calibri" w:cs="Calibri"/>
          <w:kern w:val="0"/>
          <w:lang w:val="fr-FR" w:eastAsia="en-US" w:bidi="ar-SA"/>
        </w:rPr>
        <w:t> </w:t>
      </w:r>
      <w:r w:rsidRPr="00062516">
        <w:rPr>
          <w:rFonts w:ascii="Luciole" w:eastAsiaTheme="minorHAnsi" w:hAnsi="Luciole" w:cstheme="minorBidi"/>
          <w:kern w:val="0"/>
          <w:lang w:val="fr-FR" w:eastAsia="en-US" w:bidi="ar-SA"/>
        </w:rPr>
        <w:t xml:space="preserve">est aussi appelé le </w:t>
      </w:r>
      <w:r w:rsidRPr="00062516">
        <w:rPr>
          <w:rFonts w:ascii="Luciole" w:eastAsiaTheme="minorHAnsi" w:hAnsi="Luciole" w:cstheme="minorBidi"/>
          <w:b/>
          <w:bCs/>
          <w:i/>
          <w:iCs/>
          <w:kern w:val="0"/>
          <w:lang w:val="fr-FR" w:eastAsia="en-US" w:bidi="ar-SA"/>
        </w:rPr>
        <w:t xml:space="preserve">Serviteur de Dieu </w:t>
      </w:r>
      <w:r w:rsidRPr="00062516">
        <w:rPr>
          <w:rFonts w:ascii="Luciole" w:eastAsiaTheme="minorHAnsi" w:hAnsi="Luciole" w:cstheme="minorBidi"/>
          <w:i/>
          <w:iCs/>
          <w:kern w:val="0"/>
          <w:lang w:val="fr-FR" w:eastAsia="en-US" w:bidi="ar-SA"/>
        </w:rPr>
        <w:t>: «</w:t>
      </w:r>
      <w:r w:rsidRPr="00062516">
        <w:rPr>
          <w:rFonts w:ascii="Calibri" w:eastAsiaTheme="minorHAnsi" w:hAnsi="Calibri" w:cs="Calibri"/>
          <w:i/>
          <w:iCs/>
          <w:kern w:val="0"/>
          <w:lang w:val="fr-FR" w:eastAsia="en-US" w:bidi="ar-SA"/>
        </w:rPr>
        <w:t> </w:t>
      </w:r>
      <w:r w:rsidRPr="00062516">
        <w:rPr>
          <w:rFonts w:ascii="Luciole" w:eastAsiaTheme="minorHAnsi" w:hAnsi="Luciole" w:cstheme="minorBidi"/>
          <w:i/>
          <w:iCs/>
          <w:kern w:val="0"/>
          <w:lang w:val="fr-FR" w:eastAsia="en-US" w:bidi="ar-SA"/>
        </w:rPr>
        <w:t>Voici mon serviteur, dit le Seigneur, je le tiens par la main, j'ai plaisir à l'avoir choisi</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theme="minorBidi"/>
          <w:i/>
          <w:iCs/>
          <w:kern w:val="0"/>
          <w:lang w:val="fr-FR" w:eastAsia="en-US" w:bidi="ar-SA"/>
        </w:rPr>
        <w:t xml:space="preserve"> </w:t>
      </w:r>
      <w:r w:rsidRPr="00062516">
        <w:rPr>
          <w:rFonts w:ascii="Luciole" w:eastAsiaTheme="minorHAnsi" w:hAnsi="Luciole" w:cstheme="minorBidi"/>
          <w:kern w:val="0"/>
          <w:lang w:val="fr-FR" w:eastAsia="en-US" w:bidi="ar-SA"/>
        </w:rPr>
        <w:t xml:space="preserve">(v 1), le fameux Serviteur Souffrant que l’on trouve à plusieurs reprises dans le livre d’Esaïe </w:t>
      </w:r>
      <w:r w:rsidRPr="00062516">
        <w:rPr>
          <w:rFonts w:ascii="Luciole" w:eastAsiaTheme="minorHAnsi" w:hAnsi="Luciole" w:cstheme="minorBidi"/>
          <w:kern w:val="0"/>
          <w:vertAlign w:val="superscript"/>
          <w:lang w:val="fr-FR" w:eastAsia="en-US" w:bidi="ar-SA"/>
        </w:rPr>
        <w:endnoteReference w:id="1"/>
      </w:r>
      <w:r w:rsidRPr="00062516">
        <w:rPr>
          <w:rFonts w:ascii="Luciole" w:eastAsiaTheme="minorHAnsi" w:hAnsi="Luciole" w:cstheme="minorBidi"/>
          <w:kern w:val="0"/>
          <w:lang w:val="fr-FR" w:eastAsia="en-US" w:bidi="ar-SA"/>
        </w:rPr>
        <w:t>.</w:t>
      </w:r>
    </w:p>
    <w:p w14:paraId="0188C0DB" w14:textId="77777777" w:rsidR="00062516" w:rsidRPr="00062516" w:rsidRDefault="00062516" w:rsidP="00062516">
      <w:pPr>
        <w:suppressAutoHyphens w:val="0"/>
        <w:ind w:firstLine="708"/>
        <w:rPr>
          <w:rFonts w:ascii="Luciole" w:eastAsiaTheme="minorHAnsi" w:hAnsi="Luciole" w:cs="Calibri"/>
          <w:kern w:val="0"/>
          <w:lang w:val="fr-FR" w:eastAsia="en-US" w:bidi="ar-SA"/>
        </w:rPr>
      </w:pPr>
      <w:r w:rsidRPr="00062516">
        <w:rPr>
          <w:rFonts w:ascii="Luciole" w:eastAsiaTheme="minorHAnsi" w:hAnsi="Luciole" w:cs="Calibri"/>
          <w:b/>
          <w:bCs/>
          <w:kern w:val="0"/>
          <w:lang w:val="fr-FR" w:eastAsia="en-US" w:bidi="ar-SA"/>
        </w:rPr>
        <w:lastRenderedPageBreak/>
        <w:t xml:space="preserve">Le serviteur souffrant, dans le livre d’Esaïe, </w:t>
      </w:r>
      <w:r w:rsidRPr="00062516">
        <w:rPr>
          <w:rFonts w:ascii="Luciole" w:eastAsiaTheme="minorHAnsi" w:hAnsi="Luciole" w:cs="Calibri"/>
          <w:kern w:val="0"/>
          <w:lang w:val="fr-FR" w:eastAsia="en-US" w:bidi="ar-SA"/>
        </w:rPr>
        <w:t>est un personnage intéressant et mystérieux</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 xml:space="preserve">: </w:t>
      </w:r>
      <w:r w:rsidRPr="00062516">
        <w:rPr>
          <w:rFonts w:ascii="Luciole" w:eastAsiaTheme="minorHAnsi" w:hAnsi="Luciole" w:cs="Calibr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Calibri"/>
          <w:i/>
          <w:iCs/>
          <w:kern w:val="0"/>
          <w:lang w:val="fr-FR" w:eastAsia="en-US" w:bidi="ar-SA"/>
        </w:rPr>
        <w:t>mon serviteur</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Calibri"/>
          <w:kern w:val="0"/>
          <w:lang w:val="fr-FR" w:eastAsia="en-US" w:bidi="ar-SA"/>
        </w:rPr>
        <w:t xml:space="preserve">, c’est presque toujours (cf 49 v 1 à 6) </w:t>
      </w:r>
      <w:r w:rsidRPr="00062516">
        <w:rPr>
          <w:rFonts w:ascii="Luciole" w:eastAsiaTheme="minorHAnsi" w:hAnsi="Luciole" w:cs="Calibri"/>
          <w:b/>
          <w:bCs/>
          <w:kern w:val="0"/>
          <w:lang w:val="fr-FR" w:eastAsia="en-US" w:bidi="ar-SA"/>
        </w:rPr>
        <w:t>le peuple d’Israël</w:t>
      </w:r>
      <w:r w:rsidRPr="00062516">
        <w:rPr>
          <w:rFonts w:ascii="Luciole" w:eastAsiaTheme="minorHAnsi" w:hAnsi="Luciole" w:cs="Calibri"/>
          <w:kern w:val="0"/>
          <w:lang w:val="fr-FR" w:eastAsia="en-US" w:bidi="ar-SA"/>
        </w:rPr>
        <w:t xml:space="preserve"> </w:t>
      </w:r>
      <w:r w:rsidRPr="00062516">
        <w:rPr>
          <w:rFonts w:ascii="Luciole" w:eastAsiaTheme="minorHAnsi" w:hAnsi="Luciole" w:cs="Calibri"/>
          <w:kern w:val="0"/>
          <w:vertAlign w:val="superscript"/>
          <w:lang w:val="fr-FR" w:eastAsia="en-US" w:bidi="ar-SA"/>
        </w:rPr>
        <w:endnoteReference w:id="2"/>
      </w:r>
      <w:r w:rsidRPr="00062516">
        <w:rPr>
          <w:rFonts w:ascii="Luciole" w:eastAsiaTheme="minorHAnsi" w:hAnsi="Luciole" w:cs="Calibri"/>
          <w:kern w:val="0"/>
          <w:lang w:val="fr-FR" w:eastAsia="en-US" w:bidi="ar-SA"/>
        </w:rPr>
        <w:t xml:space="preserve"> ou plutôt les hommes pieux au sein de la Nation, ceux qui sont restés justes </w:t>
      </w:r>
      <w:r w:rsidRPr="00062516">
        <w:rPr>
          <w:rFonts w:ascii="Luciole" w:eastAsiaTheme="minorHAnsi" w:hAnsi="Luciole" w:cs="Calibri"/>
          <w:kern w:val="0"/>
          <w:vertAlign w:val="superscript"/>
          <w:lang w:val="fr-FR" w:eastAsia="en-US" w:bidi="ar-SA"/>
        </w:rPr>
        <w:endnoteReference w:id="3"/>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malgré l’influence mésopotamienne</w:t>
      </w:r>
      <w:r w:rsidRPr="00062516">
        <w:rPr>
          <w:rFonts w:ascii="Calibri" w:eastAsiaTheme="minorHAnsi" w:hAnsi="Calibri" w:cs="Calibri"/>
          <w:kern w:val="0"/>
          <w:lang w:val="fr-FR" w:eastAsia="en-US" w:bidi="ar-SA"/>
        </w:rPr>
        <w:t>.</w:t>
      </w:r>
      <w:r w:rsidRPr="00062516">
        <w:rPr>
          <w:rFonts w:ascii="Luciole" w:eastAsiaTheme="minorHAnsi" w:hAnsi="Luciole" w:cs="Calibri"/>
          <w:kern w:val="0"/>
          <w:lang w:val="fr-FR" w:eastAsia="en-US" w:bidi="ar-SA"/>
        </w:rPr>
        <w:t xml:space="preserve"> C’est le cas dans le texte que nous avons lu (42 v 1 à 7) où il est appelé </w:t>
      </w:r>
      <w:r w:rsidRPr="00062516">
        <w:rPr>
          <w:rFonts w:ascii="Luciole" w:eastAsiaTheme="minorHAnsi" w:hAnsi="Luciole" w:cs="Calibr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Calibri"/>
          <w:i/>
          <w:iCs/>
          <w:kern w:val="0"/>
          <w:lang w:val="fr-FR" w:eastAsia="en-US" w:bidi="ar-SA"/>
        </w:rPr>
        <w:t>lumi</w:t>
      </w:r>
      <w:r w:rsidRPr="00062516">
        <w:rPr>
          <w:rFonts w:ascii="Luciole" w:eastAsiaTheme="minorHAnsi" w:hAnsi="Luciole" w:cs="Luciole"/>
          <w:i/>
          <w:iCs/>
          <w:kern w:val="0"/>
          <w:lang w:val="fr-FR" w:eastAsia="en-US" w:bidi="ar-SA"/>
        </w:rPr>
        <w:t>è</w:t>
      </w:r>
      <w:r w:rsidRPr="00062516">
        <w:rPr>
          <w:rFonts w:ascii="Luciole" w:eastAsiaTheme="minorHAnsi" w:hAnsi="Luciole" w:cs="Calibri"/>
          <w:i/>
          <w:iCs/>
          <w:kern w:val="0"/>
          <w:lang w:val="fr-FR" w:eastAsia="en-US" w:bidi="ar-SA"/>
        </w:rPr>
        <w:t>re des nations</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Calibri"/>
          <w:i/>
          <w:iCs/>
          <w:kern w:val="0"/>
          <w:lang w:val="fr-FR" w:eastAsia="en-US" w:bidi="ar-SA"/>
        </w:rPr>
        <w:t>,</w:t>
      </w:r>
      <w:r w:rsidRPr="00062516">
        <w:rPr>
          <w:rFonts w:ascii="Luciole" w:eastAsiaTheme="minorHAnsi" w:hAnsi="Luciole" w:cs="Calibri"/>
          <w:kern w:val="0"/>
          <w:lang w:val="fr-FR" w:eastAsia="en-US" w:bidi="ar-SA"/>
        </w:rPr>
        <w:t xml:space="preserve"> titre fr</w:t>
      </w:r>
      <w:r w:rsidRPr="00062516">
        <w:rPr>
          <w:rFonts w:ascii="Luciole" w:eastAsiaTheme="minorHAnsi" w:hAnsi="Luciole" w:cs="Luciole"/>
          <w:kern w:val="0"/>
          <w:lang w:val="fr-FR" w:eastAsia="en-US" w:bidi="ar-SA"/>
        </w:rPr>
        <w:t>é</w:t>
      </w:r>
      <w:r w:rsidRPr="00062516">
        <w:rPr>
          <w:rFonts w:ascii="Luciole" w:eastAsiaTheme="minorHAnsi" w:hAnsi="Luciole" w:cs="Calibri"/>
          <w:kern w:val="0"/>
          <w:lang w:val="fr-FR" w:eastAsia="en-US" w:bidi="ar-SA"/>
        </w:rPr>
        <w:t>quent pour Israël.</w:t>
      </w:r>
      <w:r w:rsidRPr="00062516">
        <w:rPr>
          <w:rFonts w:ascii="Calibri" w:eastAsiaTheme="minorHAnsi" w:hAnsi="Calibri" w:cs="Calibri"/>
          <w:kern w:val="0"/>
          <w:lang w:val="fr-FR" w:eastAsia="en-US" w:bidi="ar-SA"/>
        </w:rPr>
        <w:t xml:space="preserve"> </w:t>
      </w:r>
      <w:r w:rsidRPr="00062516">
        <w:rPr>
          <w:rFonts w:ascii="Luciole" w:eastAsiaTheme="minorHAnsi" w:hAnsi="Luciole" w:cs="Calibri"/>
          <w:kern w:val="0"/>
          <w:lang w:val="fr-FR" w:eastAsia="en-US" w:bidi="ar-SA"/>
        </w:rPr>
        <w:t>Au temps d’Esaïe, le peuple souffre de l’exil. De nos jours, le peuple a souffert du pogrome du Hamas, le 17 octobre 2023</w:t>
      </w:r>
      <w:r w:rsidRPr="00062516">
        <w:rPr>
          <w:rFonts w:ascii="Luciole" w:eastAsiaTheme="minorHAnsi" w:hAnsi="Luciole" w:cs="Calibri"/>
          <w:kern w:val="0"/>
          <w:vertAlign w:val="superscript"/>
          <w:lang w:val="fr-FR" w:eastAsia="en-US" w:bidi="ar-SA"/>
        </w:rPr>
        <w:endnoteReference w:id="4"/>
      </w:r>
      <w:r w:rsidRPr="00062516">
        <w:rPr>
          <w:rFonts w:ascii="Luciole" w:eastAsiaTheme="minorHAnsi" w:hAnsi="Luciole" w:cs="Calibri"/>
          <w:kern w:val="0"/>
          <w:lang w:val="fr-FR" w:eastAsia="en-US" w:bidi="ar-SA"/>
        </w:rPr>
        <w:t xml:space="preserve"> puis de la longue guerre qui a suivi contre les Palestiniens de Gaza, qui en souffrent encore. Mais je ne saurais prétendre qu’Israël a agi comme «</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serviteur de Dieu</w:t>
      </w:r>
      <w:r w:rsidRPr="00062516">
        <w:rPr>
          <w:rFonts w:ascii="Calibri" w:eastAsiaTheme="minorHAnsi" w:hAnsi="Calibri" w:cs="Calibri"/>
          <w:kern w:val="0"/>
          <w:lang w:val="fr-FR" w:eastAsia="en-US" w:bidi="ar-SA"/>
        </w:rPr>
        <w:t> </w:t>
      </w:r>
      <w:r w:rsidRPr="00062516">
        <w:rPr>
          <w:rFonts w:ascii="Luciole" w:eastAsiaTheme="minorHAnsi" w:hAnsi="Luciole" w:cs="Luciole"/>
          <w:kern w:val="0"/>
          <w:lang w:val="fr-FR" w:eastAsia="en-US" w:bidi="ar-SA"/>
        </w:rPr>
        <w:t>»</w:t>
      </w:r>
      <w:r w:rsidRPr="00062516">
        <w:rPr>
          <w:rFonts w:ascii="Luciole" w:eastAsiaTheme="minorHAnsi" w:hAnsi="Luciole" w:cs="Calibri"/>
          <w:kern w:val="0"/>
          <w:lang w:val="fr-FR" w:eastAsia="en-US" w:bidi="ar-SA"/>
        </w:rPr>
        <w:t xml:space="preserve"> dans ces circonstances… La </w:t>
      </w:r>
      <w:r w:rsidRPr="00062516">
        <w:rPr>
          <w:rFonts w:ascii="Luciole" w:eastAsiaTheme="minorHAnsi" w:hAnsi="Luciole" w:cs="Calibri"/>
          <w:i/>
          <w:iCs/>
          <w:kern w:val="0"/>
          <w:lang w:val="fr-FR" w:eastAsia="en-US" w:bidi="ar-SA"/>
        </w:rPr>
        <w:t>«</w:t>
      </w:r>
      <w:r w:rsidRPr="00062516">
        <w:rPr>
          <w:rFonts w:ascii="Calibri" w:eastAsiaTheme="minorHAnsi" w:hAnsi="Calibri" w:cs="Calibri"/>
          <w:i/>
          <w:iCs/>
          <w:kern w:val="0"/>
          <w:lang w:val="fr-FR" w:eastAsia="en-US" w:bidi="ar-SA"/>
        </w:rPr>
        <w:t> </w:t>
      </w:r>
      <w:r w:rsidRPr="00062516">
        <w:rPr>
          <w:rFonts w:ascii="Luciole" w:eastAsiaTheme="minorHAnsi" w:hAnsi="Luciole" w:cs="Calibri"/>
          <w:i/>
          <w:iCs/>
          <w:kern w:val="0"/>
          <w:lang w:val="fr-FR" w:eastAsia="en-US" w:bidi="ar-SA"/>
        </w:rPr>
        <w:t>lumière des nations</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Calibri"/>
          <w:kern w:val="0"/>
          <w:lang w:val="fr-FR" w:eastAsia="en-US" w:bidi="ar-SA"/>
        </w:rPr>
        <w:t xml:space="preserve"> a beaucoup pali entre les mains du gouvernement actuel. </w:t>
      </w:r>
    </w:p>
    <w:p w14:paraId="765B481A" w14:textId="77777777" w:rsidR="00062516" w:rsidRPr="00062516" w:rsidRDefault="00062516" w:rsidP="00062516">
      <w:pPr>
        <w:suppressAutoHyphens w:val="0"/>
        <w:rPr>
          <w:rFonts w:ascii="Times New Roman" w:eastAsia="Times New Roman" w:hAnsi="Times New Roman" w:cs="Calibri"/>
          <w:kern w:val="0"/>
          <w:lang w:val="fr-FR" w:eastAsia="fr-FR" w:bidi="ar-SA"/>
        </w:rPr>
      </w:pPr>
      <w:r w:rsidRPr="00062516">
        <w:rPr>
          <w:rFonts w:ascii="Luciole" w:eastAsiaTheme="minorHAnsi" w:hAnsi="Luciole" w:cs="Calibri"/>
          <w:kern w:val="0"/>
          <w:lang w:val="fr-FR" w:eastAsia="en-US" w:bidi="ar-SA"/>
        </w:rPr>
        <w:t>En Esaïe, le «</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serviteur souffrant</w:t>
      </w:r>
      <w:r w:rsidRPr="00062516">
        <w:rPr>
          <w:rFonts w:ascii="Calibri" w:eastAsiaTheme="minorHAnsi" w:hAnsi="Calibri" w:cs="Calibri"/>
          <w:kern w:val="0"/>
          <w:lang w:val="fr-FR" w:eastAsia="en-US" w:bidi="ar-SA"/>
        </w:rPr>
        <w:t> </w:t>
      </w:r>
      <w:r w:rsidRPr="00062516">
        <w:rPr>
          <w:rFonts w:ascii="Luciole" w:eastAsiaTheme="minorHAnsi" w:hAnsi="Luciole" w:cs="Luciole"/>
          <w:kern w:val="0"/>
          <w:lang w:val="fr-FR" w:eastAsia="en-US" w:bidi="ar-SA"/>
        </w:rPr>
        <w:t>»</w:t>
      </w:r>
      <w:r w:rsidRPr="00062516">
        <w:rPr>
          <w:rFonts w:ascii="Luciole" w:eastAsiaTheme="minorHAnsi" w:hAnsi="Luciole" w:cs="Calibri"/>
          <w:kern w:val="0"/>
          <w:lang w:val="fr-FR" w:eastAsia="en-US" w:bidi="ar-SA"/>
        </w:rPr>
        <w:t xml:space="preserve"> est aussi </w:t>
      </w:r>
      <w:r w:rsidRPr="00062516">
        <w:rPr>
          <w:rFonts w:ascii="Luciole" w:eastAsiaTheme="minorHAnsi" w:hAnsi="Luciole" w:cs="Calibri"/>
          <w:b/>
          <w:bCs/>
          <w:kern w:val="0"/>
          <w:lang w:val="fr-FR" w:eastAsia="en-US" w:bidi="ar-SA"/>
        </w:rPr>
        <w:t>le prophète</w:t>
      </w:r>
      <w:r w:rsidRPr="00062516">
        <w:rPr>
          <w:rFonts w:ascii="Luciole" w:eastAsiaTheme="minorHAnsi" w:hAnsi="Luciole" w:cs="Calibri"/>
          <w:kern w:val="0"/>
          <w:lang w:val="fr-FR" w:eastAsia="en-US" w:bidi="ar-SA"/>
        </w:rPr>
        <w:t xml:space="preserve"> lui-même, (chap. 50) dans un autre poème de la même veine. </w:t>
      </w:r>
      <w:r w:rsidRPr="00062516">
        <w:rPr>
          <w:rFonts w:ascii="Luciole" w:eastAsia="Times New Roman" w:hAnsi="Luciole" w:cs="Calibri"/>
          <w:kern w:val="0"/>
          <w:lang w:val="fr-FR" w:eastAsia="fr-FR" w:bidi="ar-SA"/>
        </w:rPr>
        <w:t>Jésus peut être effectivement, comme Esaïe, l’incarnation de la fidélité d’Israël</w:t>
      </w:r>
      <w:r w:rsidRPr="00062516">
        <w:rPr>
          <w:rFonts w:ascii="Luciole" w:eastAsia="Times New Roman" w:hAnsi="Luciole" w:cs="Times New Roman"/>
          <w:kern w:val="0"/>
          <w:lang w:val="fr-FR" w:eastAsia="fr-FR" w:bidi="ar-SA"/>
        </w:rPr>
        <w:t>.</w:t>
      </w:r>
      <w:r w:rsidRPr="00062516">
        <w:rPr>
          <w:rFonts w:ascii="Times New Roman" w:eastAsia="Times New Roman" w:hAnsi="Times New Roman" w:cs="Calibri"/>
          <w:kern w:val="0"/>
          <w:lang w:val="fr-FR" w:eastAsia="fr-FR" w:bidi="ar-SA"/>
        </w:rPr>
        <w:t xml:space="preserve"> </w:t>
      </w:r>
    </w:p>
    <w:p w14:paraId="26EA16A4" w14:textId="77777777" w:rsidR="00062516" w:rsidRPr="00062516" w:rsidRDefault="00062516" w:rsidP="00062516">
      <w:pPr>
        <w:suppressAutoHyphens w:val="0"/>
        <w:rPr>
          <w:rFonts w:ascii="Luciole" w:eastAsiaTheme="minorHAnsi" w:hAnsi="Luciole" w:cs="Calibri"/>
          <w:i/>
          <w:iCs/>
          <w:kern w:val="0"/>
          <w:lang w:val="fr-FR" w:eastAsia="en-US" w:bidi="ar-SA"/>
        </w:rPr>
      </w:pPr>
      <w:r w:rsidRPr="00062516">
        <w:rPr>
          <w:rFonts w:ascii="Luciole" w:eastAsiaTheme="minorHAnsi" w:hAnsi="Luciole" w:cs="Calibri"/>
          <w:kern w:val="0"/>
          <w:lang w:val="fr-FR" w:eastAsia="en-US" w:bidi="ar-SA"/>
        </w:rPr>
        <w:t>Un autre poème (chap. 53) sera très utilisé après la Passion pour décrypter la véritable mission de Jésus</w:t>
      </w:r>
      <w:r w:rsidRPr="00062516">
        <w:rPr>
          <w:rFonts w:ascii="Calibri" w:eastAsiaTheme="minorHAnsi" w:hAnsi="Calibri" w:cs="Calibri"/>
          <w:kern w:val="0"/>
          <w:lang w:val="fr-FR" w:eastAsia="en-US" w:bidi="ar-SA"/>
        </w:rPr>
        <w:t> </w:t>
      </w:r>
      <w:r w:rsidRPr="00062516">
        <w:rPr>
          <w:rFonts w:ascii="Luciole" w:eastAsiaTheme="minorHAnsi" w:hAnsi="Luciole" w:cs="Calibri"/>
          <w:kern w:val="0"/>
          <w:lang w:val="fr-FR" w:eastAsia="en-US" w:bidi="ar-SA"/>
        </w:rPr>
        <w:t>:</w:t>
      </w:r>
      <w:r w:rsidRPr="00062516">
        <w:rPr>
          <w:rFonts w:ascii="Luciole" w:eastAsiaTheme="minorHAnsi" w:hAnsi="Luciole" w:cs="Calibri"/>
          <w:i/>
          <w:iCs/>
          <w:kern w:val="0"/>
          <w:lang w:val="fr-FR" w:eastAsia="en-US" w:bidi="ar-SA"/>
        </w:rPr>
        <w:t xml:space="preserve"> «</w:t>
      </w:r>
      <w:r w:rsidRPr="00062516">
        <w:rPr>
          <w:rFonts w:ascii="Calibri" w:eastAsiaTheme="minorHAnsi" w:hAnsi="Calibri" w:cs="Calibri"/>
          <w:i/>
          <w:iCs/>
          <w:kern w:val="0"/>
          <w:lang w:val="fr-FR" w:eastAsia="en-US" w:bidi="ar-SA"/>
        </w:rPr>
        <w:t> </w:t>
      </w:r>
      <w:r w:rsidRPr="00062516">
        <w:rPr>
          <w:rFonts w:ascii="Luciole" w:eastAsia="Luciole" w:hAnsi="Luciole" w:cs="Calibri"/>
          <w:i/>
          <w:iCs/>
          <w:color w:val="404040"/>
          <w:kern w:val="3"/>
          <w:lang w:val="fr-FR" w:eastAsia="ja-JP" w:bidi="ar-SA"/>
        </w:rPr>
        <w:t xml:space="preserve">il s’est dépouillé lui-même jusqu’à la mort et avec les pécheurs il s’est laissé recenser, </w:t>
      </w:r>
      <w:r w:rsidRPr="00062516">
        <w:rPr>
          <w:rFonts w:ascii="Luciole" w:eastAsia="Luciole" w:hAnsi="Luciole" w:cs="Calibri"/>
          <w:b/>
          <w:bCs/>
          <w:i/>
          <w:iCs/>
          <w:color w:val="404040"/>
          <w:kern w:val="3"/>
          <w:lang w:val="fr-FR" w:eastAsia="ja-JP" w:bidi="ar-SA"/>
        </w:rPr>
        <w:t>il a porté sur lui les fautes</w:t>
      </w:r>
      <w:r w:rsidRPr="00062516">
        <w:rPr>
          <w:rFonts w:ascii="Luciole" w:eastAsia="Luciole" w:hAnsi="Luciole" w:cs="Calibri"/>
          <w:i/>
          <w:iCs/>
          <w:color w:val="404040"/>
          <w:kern w:val="3"/>
          <w:lang w:val="fr-FR" w:eastAsia="ja-JP" w:bidi="ar-SA"/>
        </w:rPr>
        <w:t xml:space="preserve"> des foules et pour les pécheurs, il vient s’interposer</w:t>
      </w:r>
      <w:r w:rsidRPr="00062516">
        <w:rPr>
          <w:rFonts w:ascii="Calibri" w:eastAsia="Luciole" w:hAnsi="Calibri" w:cs="Calibri"/>
          <w:i/>
          <w:iCs/>
          <w:color w:val="404040"/>
          <w:kern w:val="3"/>
          <w:lang w:val="fr-FR" w:eastAsia="ja-JP" w:bidi="ar-SA"/>
        </w:rPr>
        <w:t> </w:t>
      </w:r>
      <w:r w:rsidRPr="00062516">
        <w:rPr>
          <w:rFonts w:ascii="Luciole" w:eastAsia="Luciole" w:hAnsi="Luciole" w:cs="Luciole"/>
          <w:i/>
          <w:iCs/>
          <w:color w:val="404040"/>
          <w:kern w:val="3"/>
          <w:lang w:val="fr-FR" w:eastAsia="ja-JP" w:bidi="ar-SA"/>
        </w:rPr>
        <w:t>»</w:t>
      </w:r>
      <w:r w:rsidRPr="00062516">
        <w:rPr>
          <w:rFonts w:ascii="Luciole" w:eastAsia="Luciole" w:hAnsi="Luciole" w:cs="Calibri"/>
          <w:i/>
          <w:iCs/>
          <w:color w:val="404040"/>
          <w:kern w:val="3"/>
          <w:lang w:val="fr-FR" w:eastAsia="ja-JP" w:bidi="ar-SA"/>
        </w:rPr>
        <w:t>.</w:t>
      </w:r>
    </w:p>
    <w:p w14:paraId="7D736711" w14:textId="77777777" w:rsidR="00062516" w:rsidRPr="00062516" w:rsidRDefault="00062516" w:rsidP="00062516">
      <w:pPr>
        <w:suppressAutoHyphens w:val="0"/>
        <w:rPr>
          <w:rFonts w:ascii="Luciole" w:eastAsiaTheme="minorHAnsi" w:hAnsi="Luciole" w:cs="Calibri"/>
          <w:kern w:val="0"/>
          <w:lang w:val="fr-FR" w:eastAsia="en-US" w:bidi="ar-SA"/>
        </w:rPr>
      </w:pPr>
      <w:r w:rsidRPr="00062516">
        <w:rPr>
          <w:rFonts w:ascii="Luciole" w:eastAsiaTheme="minorHAnsi" w:hAnsi="Luciole" w:cs="Calibri"/>
          <w:kern w:val="0"/>
          <w:lang w:val="fr-FR" w:eastAsia="en-US" w:bidi="ar-SA"/>
        </w:rPr>
        <w:t xml:space="preserve">On peut enfin trouver un autre Messie (chap.61) sous la plume du ‘’3éme Esaïe’’, beaucoup plus pacifique. Personnage auquel Jésus, selon les évangiles, aura moins de peine à s’identifier puisque, c’est d’après Luc 4 v 18, le texte qu’il choisira de lire </w:t>
      </w:r>
      <w:r w:rsidRPr="00062516">
        <w:rPr>
          <w:rFonts w:ascii="Luciole" w:eastAsiaTheme="minorHAnsi" w:hAnsi="Luciole" w:cs="Calibri"/>
          <w:iCs/>
          <w:kern w:val="0"/>
          <w:lang w:val="fr-FR" w:eastAsia="en-US" w:bidi="ar-SA"/>
        </w:rPr>
        <w:t>dans la synagogue de Nazareth</w:t>
      </w:r>
      <w:r w:rsidRPr="00062516">
        <w:rPr>
          <w:rFonts w:ascii="Calibri" w:eastAsiaTheme="minorHAnsi" w:hAnsi="Calibri" w:cs="Calibri"/>
          <w:i/>
          <w:kern w:val="0"/>
          <w:lang w:val="fr-FR" w:eastAsia="en-US" w:bidi="ar-SA"/>
        </w:rPr>
        <w:t> </w:t>
      </w:r>
      <w:r w:rsidRPr="00062516">
        <w:rPr>
          <w:rFonts w:ascii="Luciole" w:eastAsiaTheme="minorHAnsi" w:hAnsi="Luciole" w:cs="Calibri"/>
          <w:iCs/>
          <w:kern w:val="0"/>
          <w:lang w:val="fr-FR" w:eastAsia="en-US" w:bidi="ar-SA"/>
        </w:rPr>
        <w:t xml:space="preserve">: </w:t>
      </w:r>
      <w:r w:rsidRPr="00062516">
        <w:rPr>
          <w:rFonts w:ascii="Luciole" w:eastAsiaTheme="minorHAnsi" w:hAnsi="Luciole" w:cs="Calibri"/>
          <w:i/>
          <w:kern w:val="0"/>
          <w:lang w:val="fr-FR" w:eastAsia="en-US" w:bidi="ar-SA"/>
        </w:rPr>
        <w:t>«</w:t>
      </w:r>
      <w:r w:rsidRPr="00062516">
        <w:rPr>
          <w:rFonts w:ascii="Calibri" w:eastAsiaTheme="minorHAnsi" w:hAnsi="Calibri" w:cs="Calibri"/>
          <w:i/>
          <w:kern w:val="0"/>
          <w:lang w:val="fr-FR" w:eastAsia="en-US" w:bidi="ar-SA"/>
        </w:rPr>
        <w:t> </w:t>
      </w:r>
      <w:r w:rsidRPr="00062516">
        <w:rPr>
          <w:rFonts w:ascii="Luciole" w:eastAsia="Times New Roman" w:hAnsi="Luciole" w:cs="Calibri"/>
          <w:i/>
          <w:iCs/>
          <w:kern w:val="0"/>
          <w:lang w:val="fr-FR" w:eastAsia="fr-FR" w:bidi="ar-SA"/>
        </w:rPr>
        <w:t xml:space="preserve">L'Esprit du Seigneur DIEU est sur moi. </w:t>
      </w:r>
      <w:r w:rsidRPr="00062516">
        <w:rPr>
          <w:rFonts w:ascii="Luciole" w:eastAsiaTheme="minorHAnsi" w:hAnsi="Luciole" w:cs="Calibri"/>
          <w:i/>
          <w:iCs/>
          <w:kern w:val="0"/>
          <w:lang w:val="fr-FR" w:eastAsia="en-US" w:bidi="ar-SA"/>
        </w:rPr>
        <w:t xml:space="preserve">Le SEIGNEUR, en effet, </w:t>
      </w:r>
      <w:r w:rsidRPr="00062516">
        <w:rPr>
          <w:rFonts w:ascii="Luciole" w:eastAsiaTheme="minorHAnsi" w:hAnsi="Luciole" w:cs="Calibri"/>
          <w:b/>
          <w:bCs/>
          <w:i/>
          <w:iCs/>
          <w:kern w:val="0"/>
          <w:lang w:val="fr-FR" w:eastAsia="en-US" w:bidi="ar-SA"/>
        </w:rPr>
        <w:t>a fait de moi un messie</w:t>
      </w:r>
      <w:r w:rsidRPr="00062516">
        <w:rPr>
          <w:rFonts w:ascii="Luciole" w:eastAsiaTheme="minorHAnsi" w:hAnsi="Luciole" w:cs="Calibri"/>
          <w:i/>
          <w:iCs/>
          <w:kern w:val="0"/>
          <w:lang w:val="fr-FR" w:eastAsia="en-US" w:bidi="ar-SA"/>
        </w:rPr>
        <w:t>.</w:t>
      </w:r>
      <w:r w:rsidRPr="00062516">
        <w:rPr>
          <w:rFonts w:ascii="Times New Roman" w:eastAsia="Times New Roman" w:hAnsi="Times New Roman" w:cs="Times New Roman"/>
          <w:i/>
          <w:iCs/>
          <w:kern w:val="0"/>
          <w:lang w:val="fr-FR" w:eastAsia="fr-FR" w:bidi="ar-SA"/>
        </w:rPr>
        <w:t xml:space="preserve"> </w:t>
      </w:r>
      <w:r w:rsidRPr="00062516">
        <w:rPr>
          <w:rFonts w:ascii="Luciole" w:eastAsiaTheme="minorHAnsi" w:hAnsi="Luciole" w:cs="Calibri"/>
          <w:i/>
          <w:iCs/>
          <w:kern w:val="0"/>
          <w:lang w:val="fr-FR" w:eastAsia="en-US" w:bidi="ar-SA"/>
        </w:rPr>
        <w:t>Il m'a envoyé porter joyeux message aux humiliés, panser ceux qui ont le cœur brisé, proclamer aux captifs l'évasion, aux prisonniers l'éblouissement</w:t>
      </w:r>
      <w:r w:rsidRPr="00062516">
        <w:rPr>
          <w:rFonts w:ascii="Calibri" w:eastAsiaTheme="minorHAnsi" w:hAnsi="Calibri" w:cs="Calibri"/>
          <w:i/>
          <w:iCs/>
          <w:kern w:val="0"/>
          <w:lang w:val="fr-FR" w:eastAsia="en-US" w:bidi="ar-SA"/>
        </w:rPr>
        <w:t> </w:t>
      </w:r>
      <w:r w:rsidRPr="00062516">
        <w:rPr>
          <w:rFonts w:ascii="Luciole" w:eastAsiaTheme="minorHAnsi" w:hAnsi="Luciole" w:cs="Luciole"/>
          <w:i/>
          <w:iCs/>
          <w:kern w:val="0"/>
          <w:lang w:val="fr-FR" w:eastAsia="en-US" w:bidi="ar-SA"/>
        </w:rPr>
        <w:t>»</w:t>
      </w:r>
      <w:r w:rsidRPr="00062516">
        <w:rPr>
          <w:rFonts w:ascii="Luciole" w:eastAsiaTheme="minorHAnsi" w:hAnsi="Luciole" w:cs="Calibri"/>
          <w:i/>
          <w:iCs/>
          <w:kern w:val="0"/>
          <w:lang w:val="fr-FR" w:eastAsia="en-US" w:bidi="ar-SA"/>
        </w:rPr>
        <w:t xml:space="preserve"> </w:t>
      </w:r>
    </w:p>
    <w:p w14:paraId="4F46010B" w14:textId="77777777" w:rsidR="00062516" w:rsidRPr="00062516" w:rsidRDefault="00062516" w:rsidP="00062516">
      <w:pPr>
        <w:suppressAutoHyphens w:val="0"/>
        <w:ind w:firstLine="709"/>
        <w:rPr>
          <w:rFonts w:ascii="Luciole" w:eastAsia="Times New Roman" w:hAnsi="Luciole" w:cs="Calibri"/>
          <w:kern w:val="0"/>
          <w:lang w:val="fr-FR" w:eastAsia="fr-FR" w:bidi="ar-SA"/>
        </w:rPr>
      </w:pPr>
      <w:r w:rsidRPr="00062516">
        <w:rPr>
          <w:rFonts w:ascii="Luciole" w:eastAsia="Times New Roman" w:hAnsi="Luciole" w:cs="Times New Roman"/>
          <w:kern w:val="0"/>
          <w:lang w:val="fr-FR" w:eastAsia="fr-FR" w:bidi="ar-SA"/>
        </w:rPr>
        <w:t xml:space="preserve">Le problème, c’est que </w:t>
      </w:r>
      <w:r w:rsidRPr="00062516">
        <w:rPr>
          <w:rFonts w:ascii="Luciole" w:eastAsia="Times New Roman" w:hAnsi="Luciole" w:cs="Calibri"/>
          <w:kern w:val="0"/>
          <w:lang w:val="fr-FR" w:eastAsia="fr-FR" w:bidi="ar-SA"/>
        </w:rPr>
        <w:t>nulle part dans le livre tout entier l’on ne trouve le Messie désigné sous les traits du Serviteur… Confondre donc le serviteur, le Messie et Jésus-Christ suppose donc une grande liberté dans l’actualisation des prophéties. Ne nous en étonnons pas, c’est dans la droite ligne de la Tradition juive. Le Talmud et les midrashim sont infiniment plus inventifs que nous dans la quête de sens à partir du texte biblique</w:t>
      </w:r>
      <w:r w:rsidRPr="00062516">
        <w:rPr>
          <w:rFonts w:ascii="Times New Roman" w:eastAsia="Times New Roman" w:hAnsi="Times New Roman" w:cs="Calibri"/>
          <w:kern w:val="0"/>
          <w:lang w:val="fr-FR" w:eastAsia="fr-FR" w:bidi="ar-SA"/>
        </w:rPr>
        <w:t xml:space="preserve">. </w:t>
      </w:r>
      <w:r w:rsidRPr="00062516">
        <w:rPr>
          <w:rFonts w:ascii="Luciole" w:eastAsia="Times New Roman" w:hAnsi="Luciole" w:cs="Calibri"/>
          <w:kern w:val="0"/>
          <w:lang w:val="fr-FR" w:eastAsia="fr-FR" w:bidi="ar-SA"/>
        </w:rPr>
        <w:t>Les évangélistes étaient pour la plupart issus de cette culture. N’en prenons pour exemple que la liberté avec laquelle Jésus cite les prophéties. Si les chrétiens n’ont pas tardé à confondre ces trois figures, c’est qu’ils étaient ébranlés par</w:t>
      </w:r>
      <w:r w:rsidRPr="00062516">
        <w:rPr>
          <w:rFonts w:ascii="Luciole" w:eastAsia="Times New Roman" w:hAnsi="Luciole" w:cs="Calibri"/>
          <w:b/>
          <w:bCs/>
          <w:kern w:val="0"/>
          <w:lang w:val="fr-FR" w:eastAsia="fr-FR" w:bidi="ar-SA"/>
        </w:rPr>
        <w:t xml:space="preserve"> le destin tragique de Jésus, leur Messie, prophète martyrisé</w:t>
      </w:r>
      <w:r w:rsidRPr="00062516">
        <w:rPr>
          <w:rFonts w:ascii="Luciole" w:eastAsia="Times New Roman" w:hAnsi="Luciole" w:cs="Calibri"/>
          <w:kern w:val="0"/>
          <w:lang w:val="fr-FR" w:eastAsia="fr-FR" w:bidi="ar-SA"/>
        </w:rPr>
        <w:t>. Justement parce que cela ne «</w:t>
      </w:r>
      <w:r w:rsidRPr="00062516">
        <w:rPr>
          <w:rFonts w:ascii="Calibri" w:eastAsia="Times New Roman" w:hAnsi="Calibri" w:cs="Calibri"/>
          <w:kern w:val="0"/>
          <w:lang w:val="fr-FR" w:eastAsia="fr-FR" w:bidi="ar-SA"/>
        </w:rPr>
        <w:t> </w:t>
      </w:r>
      <w:r w:rsidRPr="00062516">
        <w:rPr>
          <w:rFonts w:ascii="Luciole" w:eastAsia="Times New Roman" w:hAnsi="Luciole" w:cs="Calibri"/>
          <w:kern w:val="0"/>
          <w:lang w:val="fr-FR" w:eastAsia="fr-FR" w:bidi="ar-SA"/>
        </w:rPr>
        <w:t>collait</w:t>
      </w:r>
      <w:r w:rsidRPr="00062516">
        <w:rPr>
          <w:rFonts w:ascii="Calibri" w:eastAsia="Times New Roman" w:hAnsi="Calibri" w:cs="Calibri"/>
          <w:kern w:val="0"/>
          <w:lang w:val="fr-FR" w:eastAsia="fr-FR" w:bidi="ar-SA"/>
        </w:rPr>
        <w:t> </w:t>
      </w:r>
      <w:r w:rsidRPr="00062516">
        <w:rPr>
          <w:rFonts w:ascii="Luciole" w:eastAsia="Times New Roman" w:hAnsi="Luciole" w:cs="Luciole"/>
          <w:kern w:val="0"/>
          <w:lang w:val="fr-FR" w:eastAsia="fr-FR" w:bidi="ar-SA"/>
        </w:rPr>
        <w:t>»</w:t>
      </w:r>
      <w:r w:rsidRPr="00062516">
        <w:rPr>
          <w:rFonts w:ascii="Luciole" w:eastAsia="Times New Roman" w:hAnsi="Luciole" w:cs="Calibri"/>
          <w:kern w:val="0"/>
          <w:lang w:val="fr-FR" w:eastAsia="fr-FR" w:bidi="ar-SA"/>
        </w:rPr>
        <w:t xml:space="preserve"> pas avec leurs traditions scripturaires. Le livre des Actes par exemple (3 v 18)</w:t>
      </w:r>
      <w:r w:rsidRPr="00062516">
        <w:rPr>
          <w:rFonts w:ascii="Times New Roman" w:eastAsia="Times New Roman" w:hAnsi="Times New Roman" w:cs="Calibri"/>
          <w:i/>
          <w:iCs/>
          <w:kern w:val="0"/>
          <w:lang w:val="fr-FR" w:eastAsia="fr-FR" w:bidi="ar-SA"/>
        </w:rPr>
        <w:t xml:space="preserve"> </w:t>
      </w:r>
      <w:r w:rsidRPr="00062516">
        <w:rPr>
          <w:rFonts w:ascii="Luciole" w:eastAsia="Times New Roman" w:hAnsi="Luciole" w:cs="Calibri"/>
          <w:kern w:val="0"/>
          <w:lang w:val="fr-FR" w:eastAsia="fr-FR" w:bidi="ar-SA"/>
        </w:rPr>
        <w:t xml:space="preserve">annonce tout de </w:t>
      </w:r>
      <w:r w:rsidRPr="00062516">
        <w:rPr>
          <w:rFonts w:ascii="Luciole" w:eastAsia="Times New Roman" w:hAnsi="Luciole" w:cs="Calibri"/>
          <w:kern w:val="0"/>
          <w:lang w:val="fr-FR" w:eastAsia="fr-FR" w:bidi="ar-SA"/>
        </w:rPr>
        <w:lastRenderedPageBreak/>
        <w:t>go que</w:t>
      </w:r>
      <w:r w:rsidRPr="00062516">
        <w:rPr>
          <w:rFonts w:ascii="Times New Roman" w:eastAsia="Times New Roman" w:hAnsi="Times New Roman" w:cs="Calibri"/>
          <w:kern w:val="0"/>
          <w:lang w:val="fr-FR" w:eastAsia="fr-FR" w:bidi="ar-SA"/>
        </w:rPr>
        <w:t xml:space="preserve"> </w:t>
      </w:r>
      <w:r w:rsidRPr="00062516">
        <w:rPr>
          <w:rFonts w:ascii="Luciole" w:eastAsia="Times New Roman" w:hAnsi="Luciole" w:cs="Calibri"/>
          <w:i/>
          <w:iCs/>
          <w:kern w:val="0"/>
          <w:lang w:val="fr-FR" w:eastAsia="fr-FR" w:bidi="ar-SA"/>
        </w:rPr>
        <w:t>«</w:t>
      </w:r>
      <w:r w:rsidRPr="00062516">
        <w:rPr>
          <w:rFonts w:ascii="Calibri" w:eastAsia="Times New Roman" w:hAnsi="Calibri" w:cs="Calibri"/>
          <w:i/>
          <w:iCs/>
          <w:kern w:val="0"/>
          <w:lang w:val="fr-FR" w:eastAsia="fr-FR" w:bidi="ar-SA"/>
        </w:rPr>
        <w:t> </w:t>
      </w:r>
      <w:r w:rsidRPr="00062516">
        <w:rPr>
          <w:rFonts w:ascii="Luciole" w:eastAsia="Times New Roman" w:hAnsi="Luciole" w:cs="Calibri"/>
          <w:i/>
          <w:iCs/>
          <w:kern w:val="0"/>
          <w:lang w:val="fr-FR" w:eastAsia="fr-FR" w:bidi="ar-SA"/>
        </w:rPr>
        <w:t>Dieu, lui, avait d'avance annonc</w:t>
      </w:r>
      <w:r w:rsidRPr="00062516">
        <w:rPr>
          <w:rFonts w:ascii="Luciole" w:eastAsia="Times New Roman" w:hAnsi="Luciole" w:cs="Luciole"/>
          <w:i/>
          <w:iCs/>
          <w:kern w:val="0"/>
          <w:lang w:val="fr-FR" w:eastAsia="fr-FR" w:bidi="ar-SA"/>
        </w:rPr>
        <w:t>é</w:t>
      </w:r>
      <w:r w:rsidRPr="00062516">
        <w:rPr>
          <w:rFonts w:ascii="Luciole" w:eastAsia="Times New Roman" w:hAnsi="Luciole" w:cs="Calibri"/>
          <w:i/>
          <w:iCs/>
          <w:kern w:val="0"/>
          <w:lang w:val="fr-FR" w:eastAsia="fr-FR" w:bidi="ar-SA"/>
        </w:rPr>
        <w:t xml:space="preserve"> par la bouche de tous les proph</w:t>
      </w:r>
      <w:r w:rsidRPr="00062516">
        <w:rPr>
          <w:rFonts w:ascii="Luciole" w:eastAsia="Times New Roman" w:hAnsi="Luciole" w:cs="Luciole"/>
          <w:i/>
          <w:iCs/>
          <w:kern w:val="0"/>
          <w:lang w:val="fr-FR" w:eastAsia="fr-FR" w:bidi="ar-SA"/>
        </w:rPr>
        <w:t>è</w:t>
      </w:r>
      <w:r w:rsidRPr="00062516">
        <w:rPr>
          <w:rFonts w:ascii="Luciole" w:eastAsia="Times New Roman" w:hAnsi="Luciole" w:cs="Calibri"/>
          <w:i/>
          <w:iCs/>
          <w:kern w:val="0"/>
          <w:lang w:val="fr-FR" w:eastAsia="fr-FR" w:bidi="ar-SA"/>
        </w:rPr>
        <w:t>tes que son Messie souffrirait et c'est ce qu'il a accompli</w:t>
      </w:r>
      <w:r w:rsidRPr="00062516">
        <w:rPr>
          <w:rFonts w:ascii="Calibri" w:eastAsia="Times New Roman" w:hAnsi="Calibri" w:cs="Calibri"/>
          <w:i/>
          <w:iCs/>
          <w:kern w:val="0"/>
          <w:lang w:val="fr-FR" w:eastAsia="fr-FR" w:bidi="ar-SA"/>
        </w:rPr>
        <w:t> </w:t>
      </w:r>
      <w:r w:rsidRPr="00062516">
        <w:rPr>
          <w:rFonts w:ascii="Luciole" w:eastAsia="Times New Roman" w:hAnsi="Luciole" w:cs="Luciole"/>
          <w:i/>
          <w:iCs/>
          <w:kern w:val="0"/>
          <w:lang w:val="fr-FR" w:eastAsia="fr-FR" w:bidi="ar-SA"/>
        </w:rPr>
        <w:t>»</w:t>
      </w:r>
      <w:r w:rsidRPr="00062516">
        <w:rPr>
          <w:rFonts w:ascii="Luciole" w:eastAsia="Times New Roman" w:hAnsi="Luciole" w:cs="Calibri"/>
          <w:kern w:val="0"/>
          <w:lang w:val="fr-FR" w:eastAsia="fr-FR" w:bidi="ar-SA"/>
        </w:rPr>
        <w:t xml:space="preserve"> Avouez que ça ne manque pas de souffle</w:t>
      </w:r>
      <w:r w:rsidRPr="00062516">
        <w:rPr>
          <w:rFonts w:ascii="Calibri" w:eastAsia="Times New Roman" w:hAnsi="Calibri" w:cs="Calibri"/>
          <w:kern w:val="0"/>
          <w:lang w:val="fr-FR" w:eastAsia="fr-FR" w:bidi="ar-SA"/>
        </w:rPr>
        <w:t xml:space="preserve"> !</w:t>
      </w:r>
      <w:r w:rsidRPr="00062516">
        <w:rPr>
          <w:rFonts w:ascii="Times New Roman" w:eastAsia="Times New Roman" w:hAnsi="Times New Roman" w:cs="Calibri"/>
          <w:kern w:val="0"/>
          <w:lang w:val="fr-FR" w:eastAsia="fr-FR" w:bidi="ar-SA"/>
        </w:rPr>
        <w:t xml:space="preserve"> </w:t>
      </w:r>
      <w:r w:rsidRPr="00062516">
        <w:rPr>
          <w:rFonts w:ascii="Luciole" w:eastAsia="Times New Roman" w:hAnsi="Luciole" w:cs="Calibri"/>
          <w:kern w:val="0"/>
          <w:lang w:val="fr-FR" w:eastAsia="fr-FR" w:bidi="ar-SA"/>
        </w:rPr>
        <w:t>Pourtant, Mt lui-même, jusque dans la Passion, n’accentue pas le trait sur le Serviteur Souffrant, c’est la Tradition chrétienne ultérieure qui fera ce rapprochement. Ce qui ne nous empêche pas de nous y intéresser aussi.</w:t>
      </w:r>
    </w:p>
    <w:p w14:paraId="4BA2E53A" w14:textId="77777777" w:rsidR="00062516" w:rsidRPr="00062516" w:rsidRDefault="00062516" w:rsidP="00062516">
      <w:pPr>
        <w:suppressAutoHyphens w:val="0"/>
        <w:ind w:firstLine="709"/>
        <w:rPr>
          <w:rFonts w:ascii="Luciole" w:eastAsia="Times New Roman" w:hAnsi="Luciole" w:cs="Calibri"/>
          <w:kern w:val="0"/>
          <w:lang w:val="fr-FR" w:eastAsia="fr-FR" w:bidi="ar-SA"/>
        </w:rPr>
      </w:pPr>
      <w:r w:rsidRPr="00062516">
        <w:rPr>
          <w:rFonts w:ascii="Luciole" w:eastAsia="Times New Roman" w:hAnsi="Luciole" w:cs="Calibri"/>
          <w:b/>
          <w:bCs/>
          <w:kern w:val="0"/>
          <w:lang w:val="fr-FR" w:eastAsia="fr-FR" w:bidi="ar-SA"/>
        </w:rPr>
        <w:t>Jésus</w:t>
      </w:r>
      <w:r w:rsidRPr="00062516">
        <w:rPr>
          <w:rFonts w:ascii="Luciole" w:eastAsia="Times New Roman" w:hAnsi="Luciole" w:cs="Calibri"/>
          <w:kern w:val="0"/>
          <w:lang w:val="fr-FR" w:eastAsia="fr-FR" w:bidi="ar-SA"/>
        </w:rPr>
        <w:t xml:space="preserve"> renait encore comme </w:t>
      </w:r>
      <w:r w:rsidRPr="00062516">
        <w:rPr>
          <w:rFonts w:ascii="Luciole" w:eastAsia="Times New Roman" w:hAnsi="Luciole" w:cs="Calibri"/>
          <w:b/>
          <w:bCs/>
          <w:i/>
          <w:iCs/>
          <w:kern w:val="0"/>
          <w:lang w:val="fr-FR" w:eastAsia="fr-FR" w:bidi="ar-SA"/>
        </w:rPr>
        <w:t>«</w:t>
      </w:r>
      <w:r w:rsidRPr="00062516">
        <w:rPr>
          <w:rFonts w:ascii="Calibri" w:eastAsia="Times New Roman" w:hAnsi="Calibri" w:cs="Calibri"/>
          <w:b/>
          <w:bCs/>
          <w:i/>
          <w:iCs/>
          <w:kern w:val="0"/>
          <w:lang w:val="fr-FR" w:eastAsia="fr-FR" w:bidi="ar-SA"/>
        </w:rPr>
        <w:t> </w:t>
      </w:r>
      <w:r w:rsidRPr="00062516">
        <w:rPr>
          <w:rFonts w:ascii="Luciole" w:eastAsia="Times New Roman" w:hAnsi="Luciole" w:cs="Calibri"/>
          <w:b/>
          <w:bCs/>
          <w:i/>
          <w:iCs/>
          <w:kern w:val="0"/>
          <w:lang w:val="fr-FR" w:eastAsia="fr-FR" w:bidi="ar-SA"/>
        </w:rPr>
        <w:t>Fils de Dieu</w:t>
      </w:r>
      <w:r w:rsidRPr="00062516">
        <w:rPr>
          <w:rFonts w:ascii="Calibri" w:eastAsia="Times New Roman" w:hAnsi="Calibri" w:cs="Calibri"/>
          <w:b/>
          <w:bCs/>
          <w:i/>
          <w:iCs/>
          <w:kern w:val="0"/>
          <w:lang w:val="fr-FR" w:eastAsia="fr-FR" w:bidi="ar-SA"/>
        </w:rPr>
        <w:t> </w:t>
      </w:r>
      <w:r w:rsidRPr="00062516">
        <w:rPr>
          <w:rFonts w:ascii="Luciole" w:eastAsia="Times New Roman" w:hAnsi="Luciole" w:cs="Luciole"/>
          <w:b/>
          <w:bCs/>
          <w:i/>
          <w:iCs/>
          <w:kern w:val="0"/>
          <w:lang w:val="fr-FR" w:eastAsia="fr-FR" w:bidi="ar-SA"/>
        </w:rPr>
        <w:t>»</w:t>
      </w:r>
      <w:r w:rsidRPr="00062516">
        <w:rPr>
          <w:rFonts w:ascii="Luciole" w:eastAsia="Times New Roman" w:hAnsi="Luciole" w:cs="Luciole"/>
          <w:i/>
          <w:iCs/>
          <w:kern w:val="0"/>
          <w:lang w:val="fr-FR" w:eastAsia="fr-FR" w:bidi="ar-SA"/>
        </w:rPr>
        <w:t xml:space="preserve"> </w:t>
      </w:r>
      <w:r w:rsidRPr="00062516">
        <w:rPr>
          <w:rFonts w:ascii="Luciole" w:eastAsia="Times New Roman" w:hAnsi="Luciole" w:cs="Calibri"/>
          <w:i/>
          <w:iCs/>
          <w:kern w:val="0"/>
          <w:lang w:val="fr-FR" w:eastAsia="fr-FR" w:bidi="ar-SA"/>
        </w:rPr>
        <w:t>…</w:t>
      </w:r>
      <w:r w:rsidRPr="00062516">
        <w:rPr>
          <w:rFonts w:ascii="Luciole" w:eastAsia="Times New Roman" w:hAnsi="Luciole" w:cs="Calibri"/>
          <w:kern w:val="0"/>
          <w:lang w:val="fr-FR" w:eastAsia="fr-FR" w:bidi="ar-SA"/>
        </w:rPr>
        <w:t xml:space="preserve"> Là encore, quelques précautions s’imposent… L’expression</w:t>
      </w:r>
      <w:r w:rsidRPr="00062516">
        <w:rPr>
          <w:rFonts w:ascii="Luciole" w:eastAsia="Times New Roman" w:hAnsi="Luciole" w:cs="Calibri"/>
          <w:b/>
          <w:bCs/>
          <w:kern w:val="0"/>
          <w:lang w:val="fr-FR" w:eastAsia="fr-FR" w:bidi="ar-SA"/>
        </w:rPr>
        <w:t xml:space="preserve"> «</w:t>
      </w:r>
      <w:r w:rsidRPr="00062516">
        <w:rPr>
          <w:rFonts w:ascii="Calibri" w:eastAsia="Times New Roman" w:hAnsi="Calibri" w:cs="Calibri"/>
          <w:kern w:val="0"/>
          <w:lang w:val="fr-FR" w:eastAsia="fr-FR" w:bidi="ar-SA"/>
        </w:rPr>
        <w:t> </w:t>
      </w:r>
      <w:r w:rsidRPr="00062516">
        <w:rPr>
          <w:rFonts w:ascii="Luciole" w:eastAsia="Times New Roman" w:hAnsi="Luciole" w:cs="Calibri"/>
          <w:b/>
          <w:bCs/>
          <w:kern w:val="0"/>
          <w:lang w:val="fr-FR" w:eastAsia="fr-FR" w:bidi="ar-SA"/>
        </w:rPr>
        <w:t>Fils de</w:t>
      </w:r>
      <w:r w:rsidRPr="00062516">
        <w:rPr>
          <w:rFonts w:ascii="Calibri" w:eastAsia="Times New Roman" w:hAnsi="Calibri" w:cs="Calibri"/>
          <w:b/>
          <w:bCs/>
          <w:kern w:val="0"/>
          <w:lang w:val="fr-FR" w:eastAsia="fr-FR" w:bidi="ar-SA"/>
        </w:rPr>
        <w:t xml:space="preserve"> … </w:t>
      </w:r>
      <w:r w:rsidRPr="00062516">
        <w:rPr>
          <w:rFonts w:ascii="Luciole" w:eastAsia="Times New Roman" w:hAnsi="Luciole" w:cs="Luciole"/>
          <w:b/>
          <w:bCs/>
          <w:kern w:val="0"/>
          <w:lang w:val="fr-FR" w:eastAsia="fr-FR" w:bidi="ar-SA"/>
        </w:rPr>
        <w:t>»</w:t>
      </w:r>
      <w:r w:rsidRPr="00062516">
        <w:rPr>
          <w:rFonts w:ascii="Luciole" w:eastAsia="Times New Roman" w:hAnsi="Luciole" w:cs="Calibri"/>
          <w:b/>
          <w:bCs/>
          <w:kern w:val="0"/>
          <w:lang w:val="fr-FR" w:eastAsia="fr-FR" w:bidi="ar-SA"/>
        </w:rPr>
        <w:t xml:space="preserve"> </w:t>
      </w:r>
      <w:r w:rsidRPr="00062516">
        <w:rPr>
          <w:rFonts w:ascii="Luciole" w:eastAsia="Times New Roman" w:hAnsi="Luciole" w:cs="Calibri"/>
          <w:kern w:val="0"/>
          <w:lang w:val="fr-FR" w:eastAsia="fr-FR" w:bidi="ar-SA"/>
        </w:rPr>
        <w:t>est assez courante</w:t>
      </w:r>
      <w:r w:rsidRPr="00062516">
        <w:rPr>
          <w:rFonts w:ascii="Calibri" w:eastAsia="Times New Roman" w:hAnsi="Calibri" w:cs="Calibri"/>
          <w:kern w:val="0"/>
          <w:lang w:val="fr-FR" w:eastAsia="fr-FR" w:bidi="ar-SA"/>
        </w:rPr>
        <w:t> </w:t>
      </w:r>
      <w:r w:rsidRPr="00062516">
        <w:rPr>
          <w:rFonts w:ascii="Luciole" w:eastAsia="Times New Roman" w:hAnsi="Luciole" w:cs="Calibri"/>
          <w:kern w:val="0"/>
          <w:lang w:val="fr-FR" w:eastAsia="fr-FR" w:bidi="ar-SA"/>
        </w:rPr>
        <w:t>:</w:t>
      </w:r>
      <w:r w:rsidRPr="00062516">
        <w:rPr>
          <w:rFonts w:ascii="Luciole" w:eastAsia="Times New Roman" w:hAnsi="Luciole" w:cs="Calibri"/>
          <w:b/>
          <w:bCs/>
          <w:kern w:val="0"/>
          <w:lang w:val="fr-FR" w:eastAsia="fr-FR" w:bidi="ar-SA"/>
        </w:rPr>
        <w:t xml:space="preserve"> </w:t>
      </w:r>
      <w:r w:rsidRPr="00062516">
        <w:rPr>
          <w:rFonts w:ascii="Luciole" w:eastAsia="Times New Roman" w:hAnsi="Luciole" w:cs="Calibri"/>
          <w:kern w:val="0"/>
          <w:lang w:val="fr-FR" w:eastAsia="fr-FR" w:bidi="ar-SA"/>
        </w:rPr>
        <w:t xml:space="preserve">dans l’Orient ancien, elle désigne entre autres les membres d’une même tribu, </w:t>
      </w:r>
      <w:r w:rsidRPr="00062516">
        <w:rPr>
          <w:rFonts w:ascii="Luciole" w:eastAsia="Times New Roman" w:hAnsi="Luciole" w:cs="Calibri"/>
          <w:i/>
          <w:iCs/>
          <w:kern w:val="0"/>
          <w:lang w:val="fr-FR" w:eastAsia="fr-FR" w:bidi="ar-SA"/>
        </w:rPr>
        <w:t>beni Moïse</w:t>
      </w:r>
      <w:r w:rsidRPr="00062516">
        <w:rPr>
          <w:rFonts w:ascii="Luciole" w:eastAsia="Times New Roman" w:hAnsi="Luciole" w:cs="Calibri"/>
          <w:kern w:val="0"/>
          <w:lang w:val="fr-FR" w:eastAsia="fr-FR" w:bidi="ar-SA"/>
        </w:rPr>
        <w:t xml:space="preserve"> ou </w:t>
      </w:r>
      <w:r w:rsidRPr="00062516">
        <w:rPr>
          <w:rFonts w:ascii="Luciole" w:eastAsia="Times New Roman" w:hAnsi="Luciole" w:cs="Calibri"/>
          <w:i/>
          <w:iCs/>
          <w:kern w:val="0"/>
          <w:lang w:val="fr-FR" w:eastAsia="fr-FR" w:bidi="ar-SA"/>
        </w:rPr>
        <w:t>beni David</w:t>
      </w:r>
      <w:r w:rsidRPr="00062516">
        <w:rPr>
          <w:rFonts w:ascii="Luciole" w:eastAsia="Times New Roman" w:hAnsi="Luciole" w:cs="Calibri"/>
          <w:kern w:val="0"/>
          <w:lang w:val="fr-FR" w:eastAsia="fr-FR" w:bidi="ar-SA"/>
        </w:rPr>
        <w:t xml:space="preserve">. Ce peut être aussi une appartenance au même milieu ou au même lieu. </w:t>
      </w:r>
    </w:p>
    <w:p w14:paraId="4340C0EE" w14:textId="77777777" w:rsidR="00062516" w:rsidRPr="00062516" w:rsidRDefault="00062516" w:rsidP="00062516">
      <w:pPr>
        <w:suppressAutoHyphens w:val="0"/>
        <w:rPr>
          <w:rFonts w:ascii="Luciole" w:eastAsia="Times New Roman" w:hAnsi="Luciole" w:cs="Calibri"/>
          <w:kern w:val="0"/>
          <w:lang w:val="fr-FR" w:eastAsia="fr-FR" w:bidi="ar-SA"/>
        </w:rPr>
      </w:pPr>
      <w:r w:rsidRPr="00062516">
        <w:rPr>
          <w:rFonts w:ascii="Luciole" w:eastAsia="Times New Roman" w:hAnsi="Luciole" w:cs="Calibri"/>
          <w:b/>
          <w:bCs/>
          <w:kern w:val="0"/>
          <w:lang w:val="fr-FR" w:eastAsia="fr-FR" w:bidi="ar-SA"/>
        </w:rPr>
        <w:t>«</w:t>
      </w:r>
      <w:r w:rsidRPr="00062516">
        <w:rPr>
          <w:rFonts w:ascii="Calibri" w:eastAsia="Times New Roman" w:hAnsi="Calibri" w:cs="Calibri"/>
          <w:b/>
          <w:bCs/>
          <w:kern w:val="0"/>
          <w:lang w:val="fr-FR" w:eastAsia="fr-FR" w:bidi="ar-SA"/>
        </w:rPr>
        <w:t> </w:t>
      </w:r>
      <w:r w:rsidRPr="00062516">
        <w:rPr>
          <w:rFonts w:ascii="Luciole" w:eastAsia="Times New Roman" w:hAnsi="Luciole" w:cs="Calibri"/>
          <w:b/>
          <w:bCs/>
          <w:kern w:val="0"/>
          <w:lang w:val="fr-FR" w:eastAsia="fr-FR" w:bidi="ar-SA"/>
        </w:rPr>
        <w:t>Fils de l’homme</w:t>
      </w:r>
      <w:r w:rsidRPr="00062516">
        <w:rPr>
          <w:rFonts w:ascii="Calibri" w:eastAsia="Times New Roman" w:hAnsi="Calibri" w:cs="Calibri"/>
          <w:b/>
          <w:bCs/>
          <w:kern w:val="0"/>
          <w:lang w:val="fr-FR" w:eastAsia="fr-FR" w:bidi="ar-SA"/>
        </w:rPr>
        <w:t> </w:t>
      </w:r>
      <w:r w:rsidRPr="00062516">
        <w:rPr>
          <w:rFonts w:ascii="Luciole" w:eastAsia="Times New Roman" w:hAnsi="Luciole" w:cs="Luciole"/>
          <w:b/>
          <w:bCs/>
          <w:kern w:val="0"/>
          <w:lang w:val="fr-FR" w:eastAsia="fr-FR" w:bidi="ar-SA"/>
        </w:rPr>
        <w:t>»</w:t>
      </w:r>
      <w:r w:rsidRPr="00062516">
        <w:rPr>
          <w:rFonts w:ascii="Luciole" w:eastAsia="Times New Roman" w:hAnsi="Luciole" w:cs="Calibri"/>
          <w:b/>
          <w:bCs/>
          <w:kern w:val="0"/>
          <w:lang w:val="fr-FR" w:eastAsia="fr-FR" w:bidi="ar-SA"/>
        </w:rPr>
        <w:t xml:space="preserve"> </w:t>
      </w:r>
      <w:r w:rsidRPr="00062516">
        <w:rPr>
          <w:rFonts w:ascii="Luciole" w:eastAsia="Times New Roman" w:hAnsi="Luciole" w:cs="Calibri"/>
          <w:kern w:val="0"/>
          <w:lang w:val="fr-FR" w:eastAsia="fr-FR" w:bidi="ar-SA"/>
        </w:rPr>
        <w:t>peut ainsi désigner n’importe quel humain. Mais le livre de Daniel l’utilise dans un sens très précis, désignant le Messie en gloire, juge des nations. Si Jésus l’emploie pour de désigner lui-même, il reste ambigu</w:t>
      </w:r>
      <w:r w:rsidRPr="00062516">
        <w:rPr>
          <w:rFonts w:ascii="Calibri" w:eastAsia="Times New Roman" w:hAnsi="Calibri" w:cs="Calibri"/>
          <w:kern w:val="0"/>
          <w:lang w:val="fr-FR" w:eastAsia="fr-FR" w:bidi="ar-SA"/>
        </w:rPr>
        <w:t> </w:t>
      </w:r>
      <w:r w:rsidRPr="00062516">
        <w:rPr>
          <w:rFonts w:ascii="Luciole" w:eastAsia="Times New Roman" w:hAnsi="Luciole" w:cs="Calibri"/>
          <w:kern w:val="0"/>
          <w:lang w:val="fr-FR" w:eastAsia="fr-FR" w:bidi="ar-SA"/>
        </w:rPr>
        <w:t xml:space="preserve">: difficile de dire s’il se désigne comme solidaire de toute l’humanité, ou comme Messie désigné. </w:t>
      </w:r>
    </w:p>
    <w:p w14:paraId="263642A7" w14:textId="77777777" w:rsidR="00062516" w:rsidRPr="00062516" w:rsidRDefault="00062516" w:rsidP="00062516">
      <w:pPr>
        <w:suppressAutoHyphens w:val="0"/>
        <w:rPr>
          <w:rFonts w:ascii="Luciole" w:eastAsia="Times New Roman" w:hAnsi="Luciole" w:cs="Luciole"/>
          <w:kern w:val="0"/>
          <w:lang w:val="fr-FR" w:eastAsia="fr-FR" w:bidi="ar-SA"/>
        </w:rPr>
      </w:pPr>
      <w:r w:rsidRPr="00062516">
        <w:rPr>
          <w:rFonts w:ascii="Calibri" w:eastAsia="Times New Roman" w:hAnsi="Calibri" w:cs="Calibri"/>
          <w:b/>
          <w:bCs/>
          <w:i/>
          <w:iCs/>
          <w:kern w:val="0"/>
          <w:lang w:val="fr-FR" w:eastAsia="fr-FR" w:bidi="ar-SA"/>
        </w:rPr>
        <w:t>« </w:t>
      </w:r>
      <w:r w:rsidRPr="00062516">
        <w:rPr>
          <w:rFonts w:ascii="Luciole" w:eastAsia="Times New Roman" w:hAnsi="Luciole" w:cs="Calibri"/>
          <w:b/>
          <w:bCs/>
          <w:i/>
          <w:iCs/>
          <w:kern w:val="0"/>
          <w:lang w:val="fr-FR" w:eastAsia="fr-FR" w:bidi="ar-SA"/>
        </w:rPr>
        <w:t>Fils de Dieu</w:t>
      </w:r>
      <w:r w:rsidRPr="00062516">
        <w:rPr>
          <w:rFonts w:ascii="Calibri" w:eastAsia="Times New Roman" w:hAnsi="Calibri" w:cs="Calibri"/>
          <w:b/>
          <w:bCs/>
          <w:i/>
          <w:iCs/>
          <w:kern w:val="0"/>
          <w:lang w:val="fr-FR" w:eastAsia="fr-FR" w:bidi="ar-SA"/>
        </w:rPr>
        <w:t> </w:t>
      </w:r>
      <w:r w:rsidRPr="00062516">
        <w:rPr>
          <w:rFonts w:ascii="Luciole" w:eastAsia="Times New Roman" w:hAnsi="Luciole" w:cs="Luciole"/>
          <w:b/>
          <w:bCs/>
          <w:i/>
          <w:iCs/>
          <w:kern w:val="0"/>
          <w:lang w:val="fr-FR" w:eastAsia="fr-FR" w:bidi="ar-SA"/>
        </w:rPr>
        <w:t>»</w:t>
      </w:r>
      <w:r w:rsidRPr="00062516">
        <w:rPr>
          <w:rFonts w:ascii="Luciole" w:eastAsia="Times New Roman" w:hAnsi="Luciole" w:cs="Luciole"/>
          <w:kern w:val="0"/>
          <w:lang w:val="fr-FR" w:eastAsia="fr-FR" w:bidi="ar-SA"/>
        </w:rPr>
        <w:t xml:space="preserve"> n’a rien à voir ici avec les héros grecs, issus d’une union entre un Dieu et une femme, comme Hercule, par ex. Dans la Tradition juive, ce titre est celui du peuple élu, </w:t>
      </w:r>
      <w:r w:rsidRPr="00062516">
        <w:rPr>
          <w:rFonts w:ascii="Luciole" w:eastAsia="Times New Roman" w:hAnsi="Luciole" w:cs="Luciole"/>
          <w:b/>
          <w:bCs/>
          <w:kern w:val="0"/>
          <w:lang w:val="fr-FR" w:eastAsia="fr-FR" w:bidi="ar-SA"/>
        </w:rPr>
        <w:t>Israël</w:t>
      </w:r>
      <w:r w:rsidRPr="00062516">
        <w:rPr>
          <w:rFonts w:ascii="Luciole" w:eastAsia="Times New Roman" w:hAnsi="Luciole" w:cs="Luciole"/>
          <w:kern w:val="0"/>
          <w:lang w:val="fr-FR" w:eastAsia="fr-FR" w:bidi="ar-SA"/>
        </w:rPr>
        <w:t xml:space="preserve"> (p.ex. Esaïe 43 v 6), souvent personnifié dans son roi, et plus particulièrement (on l’a vu au Psaume 2) le roi </w:t>
      </w:r>
      <w:r w:rsidRPr="00062516">
        <w:rPr>
          <w:rFonts w:ascii="Luciole" w:eastAsia="Times New Roman" w:hAnsi="Luciole" w:cs="Luciole"/>
          <w:b/>
          <w:bCs/>
          <w:kern w:val="0"/>
          <w:lang w:val="fr-FR" w:eastAsia="fr-FR" w:bidi="ar-SA"/>
        </w:rPr>
        <w:t>David</w:t>
      </w:r>
      <w:r w:rsidRPr="00062516">
        <w:rPr>
          <w:rFonts w:ascii="Luciole" w:eastAsia="Times New Roman" w:hAnsi="Luciole" w:cs="Luciole"/>
          <w:kern w:val="0"/>
          <w:lang w:val="fr-FR" w:eastAsia="fr-FR" w:bidi="ar-SA"/>
        </w:rPr>
        <w:t xml:space="preserve"> et son descendant. C’est donc ce titre, particulier au Messie, </w:t>
      </w:r>
    </w:p>
    <w:p w14:paraId="0AA7D27E" w14:textId="77777777" w:rsidR="00062516" w:rsidRPr="00062516" w:rsidRDefault="00062516" w:rsidP="00062516">
      <w:pPr>
        <w:suppressAutoHyphens w:val="0"/>
        <w:rPr>
          <w:rFonts w:ascii="Luciole" w:eastAsia="Times New Roman" w:hAnsi="Luciole" w:cs="Luciole"/>
          <w:kern w:val="0"/>
          <w:lang w:val="fr-FR" w:eastAsia="fr-FR" w:bidi="ar-SA"/>
        </w:rPr>
      </w:pPr>
      <w:r w:rsidRPr="00062516">
        <w:rPr>
          <w:rFonts w:ascii="Luciole" w:eastAsia="Times New Roman" w:hAnsi="Luciole" w:cs="Luciole"/>
          <w:kern w:val="0"/>
          <w:lang w:val="fr-FR" w:eastAsia="fr-FR" w:bidi="ar-SA"/>
        </w:rPr>
        <w:t xml:space="preserve">qui est conféré ici à Jésus, comme une intronisation du descendant de David promis à la royauté perpétuelle. </w:t>
      </w:r>
      <w:r w:rsidRPr="00062516">
        <w:rPr>
          <w:rFonts w:ascii="Luciole" w:eastAsia="Times New Roman" w:hAnsi="Luciole" w:cs="Luciole"/>
          <w:i/>
          <w:iCs/>
          <w:kern w:val="0"/>
          <w:lang w:val="fr-FR" w:eastAsia="fr-FR" w:bidi="ar-SA"/>
        </w:rPr>
        <w:t>«</w:t>
      </w:r>
      <w:r w:rsidRPr="00062516">
        <w:rPr>
          <w:rFonts w:ascii="Calibri" w:eastAsia="Times New Roman" w:hAnsi="Calibri" w:cs="Calibri"/>
          <w:i/>
          <w:iCs/>
          <w:kern w:val="0"/>
          <w:lang w:val="fr-FR" w:eastAsia="fr-FR" w:bidi="ar-SA"/>
        </w:rPr>
        <w:t> </w:t>
      </w:r>
      <w:r w:rsidRPr="00062516">
        <w:rPr>
          <w:rFonts w:ascii="Luciole" w:eastAsia="Times New Roman" w:hAnsi="Luciole" w:cs="Luciole"/>
          <w:i/>
          <w:iCs/>
          <w:kern w:val="0"/>
          <w:lang w:val="fr-FR" w:eastAsia="fr-FR" w:bidi="ar-SA"/>
        </w:rPr>
        <w:t>Voici, un fils nous est donné</w:t>
      </w:r>
      <w:r w:rsidRPr="00062516">
        <w:rPr>
          <w:rFonts w:ascii="Calibri" w:eastAsia="Times New Roman" w:hAnsi="Calibri" w:cs="Calibri"/>
          <w:i/>
          <w:iCs/>
          <w:kern w:val="0"/>
          <w:lang w:val="fr-FR" w:eastAsia="fr-FR" w:bidi="ar-SA"/>
        </w:rPr>
        <w:t> </w:t>
      </w:r>
      <w:r w:rsidRPr="00062516">
        <w:rPr>
          <w:rFonts w:ascii="Luciole" w:eastAsia="Times New Roman" w:hAnsi="Luciole" w:cs="Luciole"/>
          <w:i/>
          <w:iCs/>
          <w:kern w:val="0"/>
          <w:lang w:val="fr-FR" w:eastAsia="fr-FR" w:bidi="ar-SA"/>
        </w:rPr>
        <w:t>»</w:t>
      </w:r>
      <w:r w:rsidRPr="00062516">
        <w:rPr>
          <w:rFonts w:ascii="Luciole" w:eastAsia="Times New Roman" w:hAnsi="Luciole" w:cs="Luciole"/>
          <w:kern w:val="0"/>
          <w:lang w:val="fr-FR" w:eastAsia="fr-FR" w:bidi="ar-SA"/>
        </w:rPr>
        <w:t xml:space="preserve"> (Es. 9 v 6).</w:t>
      </w:r>
    </w:p>
    <w:p w14:paraId="6342ECBC" w14:textId="77777777" w:rsidR="00062516" w:rsidRPr="00062516" w:rsidRDefault="00062516" w:rsidP="00062516">
      <w:pPr>
        <w:suppressAutoHyphens w:val="0"/>
        <w:ind w:firstLine="709"/>
        <w:rPr>
          <w:rFonts w:ascii="Luciole" w:eastAsia="Times New Roman" w:hAnsi="Luciole" w:cs="Calibri"/>
          <w:kern w:val="0"/>
          <w:lang w:val="fr-FR" w:eastAsia="fr-FR" w:bidi="ar-SA"/>
        </w:rPr>
      </w:pPr>
      <w:r w:rsidRPr="00062516">
        <w:rPr>
          <w:rFonts w:ascii="Luciole" w:eastAsia="Times New Roman" w:hAnsi="Luciole" w:cs="Calibri"/>
          <w:b/>
          <w:bCs/>
          <w:kern w:val="0"/>
          <w:lang w:val="fr-FR" w:eastAsia="fr-FR" w:bidi="ar-SA"/>
        </w:rPr>
        <w:t>Corps du Christ,</w:t>
      </w:r>
      <w:r w:rsidRPr="00062516">
        <w:rPr>
          <w:rFonts w:ascii="Luciole" w:eastAsia="Times New Roman" w:hAnsi="Luciole" w:cs="Calibri"/>
          <w:kern w:val="0"/>
          <w:lang w:val="fr-FR" w:eastAsia="fr-FR" w:bidi="ar-SA"/>
        </w:rPr>
        <w:t xml:space="preserve"> l’Eglise est donc appelée sur terre à représenter Jésus sur terre. Comme </w:t>
      </w:r>
      <w:r w:rsidRPr="00062516">
        <w:rPr>
          <w:rFonts w:ascii="Luciole" w:eastAsia="Times New Roman" w:hAnsi="Luciole" w:cs="Calibri"/>
          <w:b/>
          <w:bCs/>
          <w:kern w:val="0"/>
          <w:lang w:val="fr-FR" w:eastAsia="fr-FR" w:bidi="ar-SA"/>
        </w:rPr>
        <w:t>serviteurs de Dieu</w:t>
      </w:r>
      <w:r w:rsidRPr="00062516">
        <w:rPr>
          <w:rFonts w:ascii="Luciole" w:eastAsia="Times New Roman" w:hAnsi="Luciole" w:cs="Calibri"/>
          <w:kern w:val="0"/>
          <w:lang w:val="fr-FR" w:eastAsia="fr-FR" w:bidi="ar-SA"/>
        </w:rPr>
        <w:t>, aux côtés du peuple élu, par tout ce que nous pouvons faire au service de nos frères et sœurs humains, quels qu’ils soient. Et on peut tout de même se féliciter de l’œuvre éducative ou soignante, initiée ou développée par les chrétiens, malgré tous les travers ou les abus, par exemple dans les missions. Je suis heureux de voir ici l’œuvre du diaconat, et moi-même de collaborer chez moi avec les ‘restos du cœur</w:t>
      </w:r>
      <w:r w:rsidRPr="00062516">
        <w:rPr>
          <w:rFonts w:ascii="Calibri" w:eastAsia="Times New Roman" w:hAnsi="Calibri" w:cs="Calibri"/>
          <w:kern w:val="0"/>
          <w:lang w:val="fr-FR" w:eastAsia="fr-FR" w:bidi="ar-SA"/>
        </w:rPr>
        <w:t xml:space="preserve">’… </w:t>
      </w:r>
      <w:r w:rsidRPr="00062516">
        <w:rPr>
          <w:rFonts w:ascii="Luciole" w:eastAsia="Times New Roman" w:hAnsi="Luciole" w:cs="Calibri"/>
          <w:kern w:val="0"/>
          <w:lang w:val="fr-FR" w:eastAsia="fr-FR" w:bidi="ar-SA"/>
        </w:rPr>
        <w:t>Je ne doute pas que</w:t>
      </w:r>
      <w:r w:rsidRPr="00062516">
        <w:rPr>
          <w:rFonts w:ascii="Calibri" w:eastAsia="Times New Roman" w:hAnsi="Calibri" w:cs="Calibri"/>
          <w:kern w:val="0"/>
          <w:lang w:val="fr-FR" w:eastAsia="fr-FR" w:bidi="ar-SA"/>
        </w:rPr>
        <w:t xml:space="preserve"> </w:t>
      </w:r>
      <w:r w:rsidRPr="00062516">
        <w:rPr>
          <w:rFonts w:ascii="Luciole" w:eastAsia="Times New Roman" w:hAnsi="Luciole" w:cs="Calibri"/>
          <w:kern w:val="0"/>
          <w:lang w:val="fr-FR" w:eastAsia="fr-FR" w:bidi="ar-SA"/>
        </w:rPr>
        <w:t>votre paroisse se pense comme étant au service de tous, d’une manière ou d’une autre.</w:t>
      </w:r>
    </w:p>
    <w:p w14:paraId="1980D4A5" w14:textId="77777777" w:rsidR="00062516" w:rsidRPr="00062516" w:rsidRDefault="00062516" w:rsidP="00062516">
      <w:pPr>
        <w:suppressAutoHyphens w:val="0"/>
        <w:ind w:firstLine="708"/>
        <w:rPr>
          <w:rFonts w:ascii="Luciole" w:eastAsia="Times New Roman" w:hAnsi="Luciole" w:cs="Calibri"/>
          <w:kern w:val="0"/>
          <w:lang w:val="fr-FR" w:eastAsia="fr-FR" w:bidi="ar-SA"/>
        </w:rPr>
      </w:pPr>
      <w:r w:rsidRPr="00062516">
        <w:rPr>
          <w:rFonts w:ascii="Luciole" w:eastAsia="Times New Roman" w:hAnsi="Luciole" w:cs="Calibri"/>
          <w:kern w:val="0"/>
          <w:lang w:val="fr-FR" w:eastAsia="fr-FR" w:bidi="ar-SA"/>
        </w:rPr>
        <w:t>Comme fils de Dieu - et nous le sommes nous aussi -, n’oublions jamais la raison profonde qui nous permet de vivre un service engagé sous le regard de Dieu</w:t>
      </w:r>
      <w:r w:rsidRPr="00062516">
        <w:rPr>
          <w:rFonts w:ascii="Calibri" w:eastAsia="Times New Roman" w:hAnsi="Calibri" w:cs="Calibri"/>
          <w:kern w:val="0"/>
          <w:lang w:val="fr-FR" w:eastAsia="fr-FR" w:bidi="ar-SA"/>
        </w:rPr>
        <w:t> </w:t>
      </w:r>
      <w:r w:rsidRPr="00062516">
        <w:rPr>
          <w:rFonts w:ascii="Luciole" w:eastAsia="Times New Roman" w:hAnsi="Luciole" w:cs="Calibri"/>
          <w:kern w:val="0"/>
          <w:lang w:val="fr-FR" w:eastAsia="fr-FR" w:bidi="ar-SA"/>
        </w:rPr>
        <w:t xml:space="preserve">: c’est pour nous une joie profonde que de servir avec toute la force de notre foi, comme témoins de la présence de Dieu dans notre monde. De ce Dieu </w:t>
      </w:r>
      <w:r w:rsidRPr="00062516">
        <w:rPr>
          <w:rFonts w:ascii="Luciole" w:eastAsia="Times New Roman" w:hAnsi="Luciole" w:cs="Calibri"/>
          <w:kern w:val="0"/>
          <w:lang w:val="fr-FR" w:eastAsia="fr-FR" w:bidi="ar-SA"/>
        </w:rPr>
        <w:lastRenderedPageBreak/>
        <w:t>humble, qui est venu parmi les hommes pour recevoir le même baptême que les pécheurs et qui est mort serviteur, souffrant pour prendre sur lui notre péché. C’est par lui que nous avons les promesses d’amour, de pardon et de vie éternelle. C’est en lui que nous les partageons avec toute l’humanité, et notamment les pauvres, les exilés et les malheureux. C’est pour eux que l’Eglise existe et se bat. Amen.</w:t>
      </w:r>
    </w:p>
    <w:p w14:paraId="055E7E06" w14:textId="77777777" w:rsidR="00062516" w:rsidRDefault="00062516">
      <w:pPr>
        <w:rPr>
          <w:rFonts w:ascii="Luciole" w:eastAsiaTheme="minorHAnsi" w:hAnsi="Luciole" w:cs="Calibri"/>
          <w:b/>
          <w:bCs/>
          <w:kern w:val="0"/>
          <w:lang w:val="fr-FR" w:eastAsia="en-US" w:bidi="ar-SA"/>
        </w:rPr>
      </w:pPr>
    </w:p>
    <w:p w14:paraId="5CD44B0A" w14:textId="4B548AD2" w:rsidR="00990FA9" w:rsidRDefault="00000000">
      <w:pPr>
        <w:rPr>
          <w:rFonts w:ascii="Luciole" w:hAnsi="Luciole"/>
          <w:b/>
          <w:bCs/>
          <w:u w:val="double"/>
          <w:lang w:val="fr-FR"/>
        </w:rPr>
      </w:pPr>
      <w:r w:rsidRPr="00062516">
        <w:rPr>
          <w:rFonts w:ascii="Luciole" w:hAnsi="Luciole"/>
          <w:b/>
          <w:bCs/>
          <w:u w:val="double"/>
          <w:lang w:val="fr-FR"/>
        </w:rPr>
        <w:t xml:space="preserve">Silence </w:t>
      </w:r>
    </w:p>
    <w:p w14:paraId="4F9A8D54" w14:textId="77777777" w:rsidR="00062516" w:rsidRPr="00062516" w:rsidRDefault="00062516">
      <w:pPr>
        <w:rPr>
          <w:rFonts w:ascii="Luciole" w:hAnsi="Luciole"/>
          <w:b/>
          <w:bCs/>
          <w:u w:val="double"/>
          <w:lang w:val="fr-FR"/>
        </w:rPr>
      </w:pPr>
    </w:p>
    <w:p w14:paraId="6EA7B159" w14:textId="55AF6C18" w:rsidR="00062516" w:rsidRPr="000454DA" w:rsidRDefault="00062516">
      <w:pPr>
        <w:rPr>
          <w:rFonts w:ascii="Luciole" w:hAnsi="Luciole"/>
          <w:b/>
          <w:bCs/>
          <w:i/>
          <w:iCs/>
          <w:color w:val="EE0000"/>
          <w:sz w:val="28"/>
          <w:szCs w:val="28"/>
          <w:u w:val="single"/>
          <w:lang w:val="fr-FR"/>
        </w:rPr>
      </w:pPr>
      <w:r w:rsidRPr="000454DA">
        <w:rPr>
          <w:rFonts w:ascii="Luciole" w:hAnsi="Luciole"/>
          <w:b/>
          <w:bCs/>
          <w:i/>
          <w:iCs/>
          <w:color w:val="EE0000"/>
          <w:sz w:val="28"/>
          <w:szCs w:val="28"/>
          <w:u w:val="single"/>
          <w:lang w:val="fr-FR"/>
        </w:rPr>
        <w:t>Chant : 318 les 5 str.</w:t>
      </w:r>
      <w:r w:rsidRPr="000454DA">
        <w:rPr>
          <w:rFonts w:ascii="Luciole" w:hAnsi="Luciole"/>
          <w:b/>
          <w:bCs/>
          <w:i/>
          <w:iCs/>
          <w:color w:val="EE0000"/>
          <w:sz w:val="28"/>
          <w:szCs w:val="28"/>
          <w:u w:val="single"/>
          <w:lang w:val="fr-FR"/>
        </w:rPr>
        <w:tab/>
        <w:t>Toi qui es lumière</w:t>
      </w:r>
    </w:p>
    <w:p w14:paraId="3E85355D" w14:textId="77777777" w:rsidR="00062516" w:rsidRDefault="00062516">
      <w:pPr>
        <w:rPr>
          <w:rFonts w:ascii="Luciole" w:hAnsi="Luciole"/>
          <w:b/>
          <w:bCs/>
          <w:lang w:val="fr-FR"/>
        </w:rPr>
      </w:pPr>
    </w:p>
    <w:p w14:paraId="291FEEA1" w14:textId="15155698" w:rsidR="00990FA9" w:rsidRDefault="00000000">
      <w:pPr>
        <w:rPr>
          <w:rFonts w:ascii="Luciole" w:hAnsi="Luciole"/>
          <w:b/>
          <w:bCs/>
          <w:lang w:val="fr-FR"/>
        </w:rPr>
      </w:pPr>
      <w:r w:rsidRPr="007776C4">
        <w:rPr>
          <w:rFonts w:ascii="Luciole" w:hAnsi="Luciole"/>
          <w:b/>
          <w:bCs/>
          <w:lang w:val="fr-FR"/>
        </w:rPr>
        <w:t>Confession de foi</w:t>
      </w:r>
    </w:p>
    <w:p w14:paraId="10C40D64" w14:textId="77777777" w:rsidR="00E56990" w:rsidRPr="00E56990" w:rsidRDefault="00E56990" w:rsidP="00E56990">
      <w:pPr>
        <w:rPr>
          <w:rFonts w:ascii="Luciole" w:hAnsi="Luciole"/>
          <w:lang w:val="fr-FR"/>
        </w:rPr>
      </w:pPr>
      <w:r w:rsidRPr="00E56990">
        <w:rPr>
          <w:rFonts w:ascii="Luciole" w:hAnsi="Luciole"/>
          <w:lang w:val="fr-FR"/>
        </w:rPr>
        <w:t>Je crois en Dieu,</w:t>
      </w:r>
    </w:p>
    <w:p w14:paraId="4C4278C3" w14:textId="77777777" w:rsidR="00E56990" w:rsidRPr="00E56990" w:rsidRDefault="00E56990" w:rsidP="00E56990">
      <w:pPr>
        <w:rPr>
          <w:rFonts w:ascii="Luciole" w:hAnsi="Luciole"/>
          <w:lang w:val="fr-FR"/>
        </w:rPr>
      </w:pPr>
      <w:r w:rsidRPr="00E56990">
        <w:rPr>
          <w:rFonts w:ascii="Luciole" w:hAnsi="Luciole"/>
          <w:lang w:val="fr-FR"/>
        </w:rPr>
        <w:t xml:space="preserve">le Père tout-puissant, </w:t>
      </w:r>
    </w:p>
    <w:p w14:paraId="2D1FBCF6" w14:textId="77777777" w:rsidR="00E56990" w:rsidRPr="00E56990" w:rsidRDefault="00E56990" w:rsidP="00E56990">
      <w:pPr>
        <w:rPr>
          <w:rFonts w:ascii="Luciole" w:hAnsi="Luciole"/>
          <w:lang w:val="fr-FR"/>
        </w:rPr>
      </w:pPr>
      <w:r w:rsidRPr="00E56990">
        <w:rPr>
          <w:rFonts w:ascii="Luciole" w:hAnsi="Luciole"/>
          <w:lang w:val="fr-FR"/>
        </w:rPr>
        <w:t xml:space="preserve">créateur du ciel et de la terre, </w:t>
      </w:r>
    </w:p>
    <w:p w14:paraId="35A10754" w14:textId="5D42A9B5" w:rsidR="00E56990" w:rsidRPr="00E56990" w:rsidRDefault="00E56990" w:rsidP="00E56990">
      <w:pPr>
        <w:rPr>
          <w:rFonts w:ascii="Luciole" w:hAnsi="Luciole"/>
          <w:lang w:val="fr-FR"/>
        </w:rPr>
      </w:pPr>
      <w:r w:rsidRPr="00E56990">
        <w:rPr>
          <w:rFonts w:ascii="Luciole" w:hAnsi="Luciole"/>
          <w:lang w:val="fr-FR"/>
        </w:rPr>
        <w:t>le seul</w:t>
      </w:r>
      <w:r>
        <w:rPr>
          <w:rFonts w:ascii="Luciole" w:hAnsi="Luciole"/>
          <w:lang w:val="fr-FR"/>
        </w:rPr>
        <w:t xml:space="preserve"> vrai</w:t>
      </w:r>
      <w:r w:rsidRPr="00E56990">
        <w:rPr>
          <w:rFonts w:ascii="Luciole" w:hAnsi="Luciole"/>
          <w:lang w:val="fr-FR"/>
        </w:rPr>
        <w:t xml:space="preserve"> Dieu.</w:t>
      </w:r>
    </w:p>
    <w:p w14:paraId="7DA2F2CF" w14:textId="77777777" w:rsidR="00E56990" w:rsidRPr="00E56990" w:rsidRDefault="00E56990" w:rsidP="00E56990">
      <w:pPr>
        <w:rPr>
          <w:rFonts w:ascii="Luciole" w:hAnsi="Luciole"/>
          <w:lang w:val="fr-FR"/>
        </w:rPr>
      </w:pPr>
    </w:p>
    <w:p w14:paraId="6F49F279" w14:textId="77777777" w:rsidR="00E56990" w:rsidRPr="00E56990" w:rsidRDefault="00E56990" w:rsidP="00E56990">
      <w:pPr>
        <w:rPr>
          <w:rFonts w:ascii="Luciole" w:hAnsi="Luciole"/>
          <w:lang w:val="fr-FR"/>
        </w:rPr>
      </w:pPr>
      <w:r w:rsidRPr="00E56990">
        <w:rPr>
          <w:rFonts w:ascii="Luciole" w:hAnsi="Luciole"/>
          <w:lang w:val="fr-FR"/>
        </w:rPr>
        <w:t>Je crois en Jésus Christ,</w:t>
      </w:r>
    </w:p>
    <w:p w14:paraId="02E7EECB" w14:textId="77777777" w:rsidR="00E56990" w:rsidRPr="00E56990" w:rsidRDefault="00E56990" w:rsidP="00E56990">
      <w:pPr>
        <w:rPr>
          <w:rFonts w:ascii="Luciole" w:hAnsi="Luciole"/>
          <w:lang w:val="fr-FR"/>
        </w:rPr>
      </w:pPr>
      <w:r w:rsidRPr="00E56990">
        <w:rPr>
          <w:rFonts w:ascii="Luciole" w:hAnsi="Luciole"/>
          <w:lang w:val="fr-FR"/>
        </w:rPr>
        <w:t xml:space="preserve">le Fils de Dieu, </w:t>
      </w:r>
    </w:p>
    <w:p w14:paraId="16C08557" w14:textId="77777777" w:rsidR="00E56990" w:rsidRPr="00E56990" w:rsidRDefault="00E56990" w:rsidP="00E56990">
      <w:pPr>
        <w:rPr>
          <w:rFonts w:ascii="Luciole" w:hAnsi="Luciole"/>
          <w:lang w:val="fr-FR"/>
        </w:rPr>
      </w:pPr>
      <w:r w:rsidRPr="00E56990">
        <w:rPr>
          <w:rFonts w:ascii="Luciole" w:hAnsi="Luciole"/>
          <w:lang w:val="fr-FR"/>
        </w:rPr>
        <w:t xml:space="preserve">notre Sauveur. </w:t>
      </w:r>
    </w:p>
    <w:p w14:paraId="72C818CC" w14:textId="77777777" w:rsidR="00E56990" w:rsidRPr="00E56990" w:rsidRDefault="00E56990" w:rsidP="00E56990">
      <w:pPr>
        <w:rPr>
          <w:rFonts w:ascii="Luciole" w:hAnsi="Luciole"/>
          <w:lang w:val="fr-FR"/>
        </w:rPr>
      </w:pPr>
      <w:r w:rsidRPr="00E56990">
        <w:rPr>
          <w:rFonts w:ascii="Luciole" w:hAnsi="Luciole"/>
          <w:lang w:val="fr-FR"/>
        </w:rPr>
        <w:t>Il est venu vivre avec nous.</w:t>
      </w:r>
    </w:p>
    <w:p w14:paraId="016C31D0" w14:textId="77777777" w:rsidR="00E56990" w:rsidRPr="00E56990" w:rsidRDefault="00E56990" w:rsidP="00E56990">
      <w:pPr>
        <w:rPr>
          <w:rFonts w:ascii="Luciole" w:hAnsi="Luciole"/>
          <w:lang w:val="fr-FR"/>
        </w:rPr>
      </w:pPr>
      <w:r w:rsidRPr="00E56990">
        <w:rPr>
          <w:rFonts w:ascii="Luciole" w:hAnsi="Luciole"/>
          <w:lang w:val="fr-FR"/>
        </w:rPr>
        <w:t>Il est mort sur la croix.</w:t>
      </w:r>
    </w:p>
    <w:p w14:paraId="2EBFBB06" w14:textId="77777777" w:rsidR="00E56990" w:rsidRPr="00E56990" w:rsidRDefault="00E56990" w:rsidP="00E56990">
      <w:pPr>
        <w:rPr>
          <w:rFonts w:ascii="Luciole" w:hAnsi="Luciole"/>
          <w:lang w:val="fr-FR"/>
        </w:rPr>
      </w:pPr>
      <w:r w:rsidRPr="00E56990">
        <w:rPr>
          <w:rFonts w:ascii="Luciole" w:hAnsi="Luciole"/>
          <w:lang w:val="fr-FR"/>
        </w:rPr>
        <w:t>Il est ressuscité.</w:t>
      </w:r>
    </w:p>
    <w:p w14:paraId="0C76B372" w14:textId="77777777" w:rsidR="00E56990" w:rsidRPr="00E56990" w:rsidRDefault="00E56990" w:rsidP="00E56990">
      <w:pPr>
        <w:rPr>
          <w:rFonts w:ascii="Luciole" w:hAnsi="Luciole"/>
          <w:lang w:val="fr-FR"/>
        </w:rPr>
      </w:pPr>
      <w:r w:rsidRPr="00E56990">
        <w:rPr>
          <w:rFonts w:ascii="Luciole" w:hAnsi="Luciole"/>
          <w:lang w:val="fr-FR"/>
        </w:rPr>
        <w:t xml:space="preserve">Aujourd'hui et pour toujours, </w:t>
      </w:r>
    </w:p>
    <w:p w14:paraId="40CEC85C" w14:textId="77777777" w:rsidR="00E56990" w:rsidRPr="00E56990" w:rsidRDefault="00E56990" w:rsidP="00E56990">
      <w:pPr>
        <w:rPr>
          <w:rFonts w:ascii="Luciole" w:hAnsi="Luciole"/>
          <w:lang w:val="fr-FR"/>
        </w:rPr>
      </w:pPr>
      <w:r w:rsidRPr="00E56990">
        <w:rPr>
          <w:rFonts w:ascii="Luciole" w:hAnsi="Luciole"/>
          <w:lang w:val="fr-FR"/>
        </w:rPr>
        <w:t>il est avec nous.</w:t>
      </w:r>
    </w:p>
    <w:p w14:paraId="57E94C7F" w14:textId="77777777" w:rsidR="00E56990" w:rsidRPr="00E56990" w:rsidRDefault="00E56990" w:rsidP="00E56990">
      <w:pPr>
        <w:rPr>
          <w:rFonts w:ascii="Luciole" w:hAnsi="Luciole"/>
          <w:lang w:val="fr-FR"/>
        </w:rPr>
      </w:pPr>
      <w:r w:rsidRPr="00E56990">
        <w:rPr>
          <w:rFonts w:ascii="Luciole" w:hAnsi="Luciole"/>
          <w:lang w:val="fr-FR"/>
        </w:rPr>
        <w:t xml:space="preserve">Tout ce qu'il nous dit, </w:t>
      </w:r>
    </w:p>
    <w:p w14:paraId="2C2888D8" w14:textId="77777777" w:rsidR="00E56990" w:rsidRPr="00E56990" w:rsidRDefault="00E56990" w:rsidP="00E56990">
      <w:pPr>
        <w:rPr>
          <w:rFonts w:ascii="Luciole" w:hAnsi="Luciole"/>
          <w:lang w:val="fr-FR"/>
        </w:rPr>
      </w:pPr>
      <w:r w:rsidRPr="00E56990">
        <w:rPr>
          <w:rFonts w:ascii="Luciole" w:hAnsi="Luciole"/>
          <w:lang w:val="fr-FR"/>
        </w:rPr>
        <w:t>je le crois.</w:t>
      </w:r>
    </w:p>
    <w:p w14:paraId="2A167EBE" w14:textId="77777777" w:rsidR="00E56990" w:rsidRPr="00E56990" w:rsidRDefault="00E56990" w:rsidP="00E56990">
      <w:pPr>
        <w:rPr>
          <w:rFonts w:ascii="Luciole" w:hAnsi="Luciole"/>
          <w:lang w:val="fr-FR"/>
        </w:rPr>
      </w:pPr>
    </w:p>
    <w:p w14:paraId="3C09024F" w14:textId="77777777" w:rsidR="00E56990" w:rsidRPr="00E56990" w:rsidRDefault="00E56990" w:rsidP="00E56990">
      <w:pPr>
        <w:rPr>
          <w:rFonts w:ascii="Luciole" w:hAnsi="Luciole"/>
          <w:lang w:val="fr-FR"/>
        </w:rPr>
      </w:pPr>
      <w:r w:rsidRPr="00E56990">
        <w:rPr>
          <w:rFonts w:ascii="Luciole" w:hAnsi="Luciole"/>
          <w:lang w:val="fr-FR"/>
        </w:rPr>
        <w:t>Je crois en l'Esprit Saint.</w:t>
      </w:r>
    </w:p>
    <w:p w14:paraId="40AA6EE2" w14:textId="77777777" w:rsidR="00E56990" w:rsidRPr="00E56990" w:rsidRDefault="00E56990" w:rsidP="00E56990">
      <w:pPr>
        <w:rPr>
          <w:rFonts w:ascii="Luciole" w:hAnsi="Luciole"/>
          <w:lang w:val="fr-FR"/>
        </w:rPr>
      </w:pPr>
      <w:r w:rsidRPr="00E56990">
        <w:rPr>
          <w:rFonts w:ascii="Luciole" w:hAnsi="Luciole"/>
          <w:lang w:val="fr-FR"/>
        </w:rPr>
        <w:t xml:space="preserve">Il nous fait vivre et grandir </w:t>
      </w:r>
    </w:p>
    <w:p w14:paraId="656CBA4D" w14:textId="77777777" w:rsidR="00E56990" w:rsidRPr="00E56990" w:rsidRDefault="00E56990" w:rsidP="00E56990">
      <w:pPr>
        <w:rPr>
          <w:rFonts w:ascii="Luciole" w:hAnsi="Luciole"/>
          <w:lang w:val="fr-FR"/>
        </w:rPr>
      </w:pPr>
      <w:r w:rsidRPr="00E56990">
        <w:rPr>
          <w:rFonts w:ascii="Luciole" w:hAnsi="Luciole"/>
          <w:lang w:val="fr-FR"/>
        </w:rPr>
        <w:t xml:space="preserve">en enfants de Dieu. </w:t>
      </w:r>
    </w:p>
    <w:p w14:paraId="173412E3" w14:textId="77777777" w:rsidR="00E56990" w:rsidRPr="00E56990" w:rsidRDefault="00E56990" w:rsidP="00E56990">
      <w:pPr>
        <w:rPr>
          <w:rFonts w:ascii="Luciole" w:hAnsi="Luciole"/>
          <w:lang w:val="fr-FR"/>
        </w:rPr>
      </w:pPr>
      <w:r w:rsidRPr="00E56990">
        <w:rPr>
          <w:rFonts w:ascii="Luciole" w:hAnsi="Luciole"/>
          <w:lang w:val="fr-FR"/>
        </w:rPr>
        <w:t xml:space="preserve">Je crois que l'Eglise </w:t>
      </w:r>
    </w:p>
    <w:p w14:paraId="43C54C0E" w14:textId="77777777" w:rsidR="00E56990" w:rsidRPr="00E56990" w:rsidRDefault="00E56990" w:rsidP="00E56990">
      <w:pPr>
        <w:rPr>
          <w:rFonts w:ascii="Luciole" w:hAnsi="Luciole"/>
          <w:lang w:val="fr-FR"/>
        </w:rPr>
      </w:pPr>
      <w:r w:rsidRPr="00E56990">
        <w:rPr>
          <w:rFonts w:ascii="Luciole" w:hAnsi="Luciole"/>
          <w:lang w:val="fr-FR"/>
        </w:rPr>
        <w:t>est la famille des enfants de Dieu</w:t>
      </w:r>
    </w:p>
    <w:p w14:paraId="6722BF9A" w14:textId="5D444646" w:rsidR="00E56990" w:rsidRDefault="00E56990" w:rsidP="00E56990">
      <w:pPr>
        <w:rPr>
          <w:rFonts w:ascii="Luciole" w:hAnsi="Luciole"/>
          <w:lang w:val="fr-FR"/>
        </w:rPr>
      </w:pPr>
      <w:r w:rsidRPr="00E56990">
        <w:rPr>
          <w:rFonts w:ascii="Luciole" w:hAnsi="Luciole"/>
          <w:lang w:val="fr-FR"/>
        </w:rPr>
        <w:t>jusqu'à la venue du Royaume.</w:t>
      </w:r>
      <w:r>
        <w:rPr>
          <w:rFonts w:ascii="Luciole" w:hAnsi="Luciole"/>
          <w:lang w:val="fr-FR"/>
        </w:rPr>
        <w:t xml:space="preserve"> </w:t>
      </w:r>
      <w:r w:rsidRPr="00E56990">
        <w:rPr>
          <w:rFonts w:ascii="Luciole" w:hAnsi="Luciole"/>
          <w:lang w:val="fr-FR"/>
        </w:rPr>
        <w:t>Amen.</w:t>
      </w:r>
      <w:r>
        <w:rPr>
          <w:rFonts w:ascii="Luciole" w:hAnsi="Luciole"/>
          <w:lang w:val="fr-FR"/>
        </w:rPr>
        <w:tab/>
      </w:r>
      <w:r w:rsidRPr="00E56990">
        <w:rPr>
          <w:rFonts w:ascii="Luciole" w:hAnsi="Luciole"/>
          <w:i/>
          <w:iCs/>
          <w:lang w:val="fr-FR"/>
        </w:rPr>
        <w:t>Liturgie</w:t>
      </w:r>
      <w:r>
        <w:rPr>
          <w:rFonts w:ascii="Luciole" w:hAnsi="Luciole"/>
          <w:lang w:val="fr-FR"/>
        </w:rPr>
        <w:t xml:space="preserve"> </w:t>
      </w:r>
      <w:r w:rsidRPr="00E56990">
        <w:rPr>
          <w:rFonts w:ascii="Luciole" w:hAnsi="Luciole"/>
          <w:i/>
          <w:iCs/>
          <w:lang w:val="fr-FR"/>
        </w:rPr>
        <w:t>EERV</w:t>
      </w:r>
      <w:r>
        <w:rPr>
          <w:rFonts w:ascii="Luciole" w:hAnsi="Luciole"/>
          <w:i/>
          <w:iCs/>
          <w:lang w:val="fr-FR"/>
        </w:rPr>
        <w:t xml:space="preserve"> 1991</w:t>
      </w:r>
    </w:p>
    <w:p w14:paraId="4EABCACF" w14:textId="77777777" w:rsidR="00E56990" w:rsidRPr="00E56990" w:rsidRDefault="00E56990" w:rsidP="00E56990">
      <w:pPr>
        <w:rPr>
          <w:rFonts w:ascii="Luciole" w:hAnsi="Luciole"/>
          <w:lang w:val="fr-FR"/>
        </w:rPr>
      </w:pPr>
    </w:p>
    <w:p w14:paraId="552455C9" w14:textId="0C9B43C6" w:rsidR="00990FA9" w:rsidRPr="004D5A9C" w:rsidRDefault="007776C4">
      <w:pPr>
        <w:rPr>
          <w:rFonts w:ascii="Luciole" w:hAnsi="Luciole"/>
          <w:b/>
          <w:bCs/>
          <w:i/>
          <w:iCs/>
          <w:color w:val="EE0000"/>
          <w:u w:val="single"/>
          <w:lang w:val="fr-FR"/>
        </w:rPr>
      </w:pPr>
      <w:r>
        <w:rPr>
          <w:rFonts w:ascii="Luciole" w:hAnsi="Luciole"/>
          <w:b/>
          <w:bCs/>
          <w:i/>
          <w:iCs/>
          <w:color w:val="EE0000"/>
          <w:u w:val="single"/>
          <w:lang w:val="fr-FR"/>
        </w:rPr>
        <w:t>Interlude à l’</w:t>
      </w:r>
      <w:r w:rsidRPr="007776C4">
        <w:rPr>
          <w:rFonts w:ascii="Luciole" w:hAnsi="Luciole"/>
          <w:b/>
          <w:bCs/>
          <w:i/>
          <w:iCs/>
          <w:color w:val="EE0000"/>
          <w:u w:val="single"/>
          <w:lang w:val="fr-FR"/>
        </w:rPr>
        <w:t>orgue</w:t>
      </w:r>
    </w:p>
    <w:p w14:paraId="73712C9D" w14:textId="1F48CF63" w:rsidR="00990FA9" w:rsidRDefault="00E56990">
      <w:pPr>
        <w:rPr>
          <w:rFonts w:ascii="Luciole" w:hAnsi="Luciole"/>
          <w:b/>
          <w:bCs/>
          <w:lang w:val="fr-FR"/>
        </w:rPr>
      </w:pPr>
      <w:r>
        <w:rPr>
          <w:rFonts w:ascii="Luciole" w:hAnsi="Luciole"/>
          <w:b/>
          <w:bCs/>
          <w:lang w:val="fr-FR"/>
        </w:rPr>
        <w:br w:type="page"/>
      </w:r>
      <w:r w:rsidR="00000000" w:rsidRPr="004D5A9C">
        <w:rPr>
          <w:rFonts w:ascii="Luciole" w:hAnsi="Luciole"/>
          <w:b/>
          <w:bCs/>
          <w:lang w:val="fr-FR"/>
        </w:rPr>
        <w:lastRenderedPageBreak/>
        <w:t>Annonces</w:t>
      </w:r>
    </w:p>
    <w:p w14:paraId="43A1750B" w14:textId="77777777" w:rsidR="00232B4F" w:rsidRDefault="00232B4F">
      <w:pPr>
        <w:rPr>
          <w:rFonts w:ascii="Luciole" w:hAnsi="Luciole"/>
          <w:b/>
          <w:bCs/>
          <w:lang w:val="fr-FR"/>
        </w:rPr>
      </w:pPr>
    </w:p>
    <w:p w14:paraId="4B9DB1F9" w14:textId="765365A8" w:rsidR="00E56990" w:rsidRPr="00E56990" w:rsidRDefault="00E56990" w:rsidP="00E56990">
      <w:pPr>
        <w:rPr>
          <w:rFonts w:ascii="Luciole" w:hAnsi="Luciole"/>
          <w:lang w:val="fr-FR"/>
        </w:rPr>
      </w:pPr>
      <w:r>
        <w:rPr>
          <w:rFonts w:ascii="Luciole" w:hAnsi="Luciole"/>
          <w:lang w:val="fr-FR"/>
        </w:rPr>
        <w:t>C</w:t>
      </w:r>
      <w:r w:rsidRPr="00E56990">
        <w:rPr>
          <w:rFonts w:ascii="Luciole" w:hAnsi="Luciole"/>
          <w:lang w:val="fr-FR"/>
        </w:rPr>
        <w:t>ommunion de prière et de pensées avec les cultes à Lunéville et Verdun.</w:t>
      </w:r>
    </w:p>
    <w:p w14:paraId="48C37F7D" w14:textId="77777777" w:rsidR="00232B4F" w:rsidRDefault="00E56990" w:rsidP="00E56990">
      <w:pPr>
        <w:pStyle w:val="Paragraphedeliste"/>
        <w:numPr>
          <w:ilvl w:val="0"/>
          <w:numId w:val="1"/>
        </w:numPr>
        <w:rPr>
          <w:rFonts w:ascii="Luciole" w:hAnsi="Luciole"/>
          <w:lang w:val="fr-FR"/>
        </w:rPr>
      </w:pPr>
      <w:r w:rsidRPr="00E56990">
        <w:rPr>
          <w:rFonts w:ascii="Luciole" w:hAnsi="Luciole"/>
          <w:lang w:val="fr-FR"/>
        </w:rPr>
        <w:t xml:space="preserve">mardi 13 janvier, 13h45 étude biblique à Verdun, </w:t>
      </w:r>
    </w:p>
    <w:p w14:paraId="468A1F17" w14:textId="0EFEBAC8" w:rsidR="00E56990" w:rsidRPr="00232B4F" w:rsidRDefault="00E56990" w:rsidP="00232B4F">
      <w:pPr>
        <w:pStyle w:val="Paragraphedeliste"/>
        <w:rPr>
          <w:rFonts w:ascii="Luciole" w:hAnsi="Luciole"/>
          <w:lang w:val="fr-FR"/>
        </w:rPr>
      </w:pPr>
      <w:r w:rsidRPr="00232B4F">
        <w:rPr>
          <w:rFonts w:ascii="Luciole" w:hAnsi="Luciole"/>
          <w:lang w:val="fr-FR"/>
        </w:rPr>
        <w:t>20h15 étude biblique à Nancy</w:t>
      </w:r>
    </w:p>
    <w:p w14:paraId="0060BFD3" w14:textId="77777777" w:rsidR="00232B4F" w:rsidRDefault="00E56990" w:rsidP="00E56990">
      <w:pPr>
        <w:pStyle w:val="Paragraphedeliste"/>
        <w:numPr>
          <w:ilvl w:val="0"/>
          <w:numId w:val="1"/>
        </w:numPr>
        <w:rPr>
          <w:rFonts w:ascii="Luciole" w:hAnsi="Luciole"/>
          <w:lang w:val="fr-FR"/>
        </w:rPr>
      </w:pPr>
      <w:r w:rsidRPr="00E56990">
        <w:rPr>
          <w:rFonts w:ascii="Luciole" w:hAnsi="Luciole"/>
          <w:lang w:val="fr-FR"/>
        </w:rPr>
        <w:t xml:space="preserve">mercredi 14 janvier, 14h30 étude biblique à Pulnoy, </w:t>
      </w:r>
    </w:p>
    <w:p w14:paraId="2D08D384" w14:textId="60D9034E" w:rsidR="00E56990" w:rsidRDefault="00E56990" w:rsidP="00232B4F">
      <w:pPr>
        <w:pStyle w:val="Paragraphedeliste"/>
        <w:rPr>
          <w:rFonts w:ascii="Luciole" w:hAnsi="Luciole"/>
          <w:lang w:val="fr-FR"/>
        </w:rPr>
      </w:pPr>
      <w:r w:rsidRPr="00E56990">
        <w:rPr>
          <w:rFonts w:ascii="Luciole" w:hAnsi="Luciole"/>
          <w:lang w:val="fr-FR"/>
        </w:rPr>
        <w:t xml:space="preserve">18h </w:t>
      </w:r>
      <w:r w:rsidR="00232B4F" w:rsidRPr="00E56990">
        <w:rPr>
          <w:rFonts w:ascii="Luciole" w:hAnsi="Luciole"/>
          <w:lang w:val="fr-FR"/>
        </w:rPr>
        <w:t xml:space="preserve">Pages </w:t>
      </w:r>
      <w:r w:rsidR="00232B4F">
        <w:rPr>
          <w:rFonts w:ascii="Luciole" w:hAnsi="Luciole"/>
          <w:lang w:val="fr-FR"/>
        </w:rPr>
        <w:t xml:space="preserve">&amp; </w:t>
      </w:r>
      <w:r w:rsidR="00232B4F" w:rsidRPr="00E56990">
        <w:rPr>
          <w:rFonts w:ascii="Luciole" w:hAnsi="Luciole"/>
          <w:lang w:val="fr-FR"/>
        </w:rPr>
        <w:t>Bavardages</w:t>
      </w:r>
      <w:r w:rsidRPr="00E56990">
        <w:rPr>
          <w:rFonts w:ascii="Luciole" w:hAnsi="Luciole"/>
          <w:lang w:val="fr-FR"/>
        </w:rPr>
        <w:t xml:space="preserve"> à Nancy</w:t>
      </w:r>
    </w:p>
    <w:p w14:paraId="760891A0" w14:textId="77777777" w:rsidR="00E56990" w:rsidRDefault="00E56990" w:rsidP="00E56990">
      <w:pPr>
        <w:pStyle w:val="Paragraphedeliste"/>
        <w:numPr>
          <w:ilvl w:val="0"/>
          <w:numId w:val="1"/>
        </w:numPr>
        <w:rPr>
          <w:rFonts w:ascii="Luciole" w:hAnsi="Luciole"/>
          <w:lang w:val="fr-FR"/>
        </w:rPr>
      </w:pPr>
      <w:r w:rsidRPr="00E56990">
        <w:rPr>
          <w:rFonts w:ascii="Luciole" w:hAnsi="Luciole"/>
          <w:lang w:val="fr-FR"/>
        </w:rPr>
        <w:t>jeudi 15 janvier, 19h Luciole (L'Esprit saint dans la Bible) à Lunéville</w:t>
      </w:r>
    </w:p>
    <w:p w14:paraId="7975B2EF" w14:textId="77777777" w:rsidR="00E56990" w:rsidRDefault="00E56990" w:rsidP="00E56990">
      <w:pPr>
        <w:pStyle w:val="Paragraphedeliste"/>
        <w:numPr>
          <w:ilvl w:val="0"/>
          <w:numId w:val="1"/>
        </w:numPr>
        <w:rPr>
          <w:rFonts w:ascii="Luciole" w:hAnsi="Luciole"/>
          <w:lang w:val="fr-FR"/>
        </w:rPr>
      </w:pPr>
      <w:r w:rsidRPr="00E56990">
        <w:rPr>
          <w:rFonts w:ascii="Luciole" w:hAnsi="Luciole"/>
          <w:lang w:val="fr-FR"/>
        </w:rPr>
        <w:t>samedi 17 janvier, 9h30 à 16h formation régionale pour les prédicateurs laïcs à Audincourt</w:t>
      </w:r>
    </w:p>
    <w:p w14:paraId="1C4DAAB4" w14:textId="77777777" w:rsidR="00232B4F" w:rsidRDefault="00E56990" w:rsidP="00E56990">
      <w:pPr>
        <w:pStyle w:val="Paragraphedeliste"/>
        <w:numPr>
          <w:ilvl w:val="0"/>
          <w:numId w:val="1"/>
        </w:numPr>
        <w:rPr>
          <w:rFonts w:ascii="Luciole" w:hAnsi="Luciole"/>
          <w:lang w:val="fr-FR"/>
        </w:rPr>
      </w:pPr>
      <w:r w:rsidRPr="00E56990">
        <w:rPr>
          <w:rFonts w:ascii="Luciole" w:hAnsi="Luciole"/>
          <w:lang w:val="fr-FR"/>
        </w:rPr>
        <w:t xml:space="preserve">dimanche 18 janvier, 10h culte à Lunéville, </w:t>
      </w:r>
    </w:p>
    <w:p w14:paraId="4E38384A" w14:textId="78B6EA76" w:rsidR="00E56990" w:rsidRDefault="00E56990" w:rsidP="00232B4F">
      <w:pPr>
        <w:pStyle w:val="Paragraphedeliste"/>
        <w:rPr>
          <w:rFonts w:ascii="Luciole" w:hAnsi="Luciole"/>
          <w:lang w:val="fr-FR"/>
        </w:rPr>
      </w:pPr>
      <w:r w:rsidRPr="00E56990">
        <w:rPr>
          <w:rFonts w:ascii="Luciole" w:hAnsi="Luciole"/>
          <w:lang w:val="fr-FR"/>
        </w:rPr>
        <w:t>10h30 culte à Nancy (préparé et animé par les jeunes du KT) et à Toul</w:t>
      </w:r>
    </w:p>
    <w:p w14:paraId="4946BD03" w14:textId="647544FC" w:rsidR="00E56990" w:rsidRDefault="00E56990" w:rsidP="00E56990">
      <w:pPr>
        <w:pStyle w:val="Paragraphedeliste"/>
        <w:numPr>
          <w:ilvl w:val="0"/>
          <w:numId w:val="1"/>
        </w:numPr>
        <w:rPr>
          <w:rFonts w:ascii="Luciole" w:hAnsi="Luciole"/>
          <w:lang w:val="fr-FR"/>
        </w:rPr>
      </w:pPr>
      <w:r>
        <w:rPr>
          <w:rFonts w:ascii="Luciole" w:hAnsi="Luciole"/>
          <w:lang w:val="fr-FR"/>
        </w:rPr>
        <w:t>parole au public…</w:t>
      </w:r>
    </w:p>
    <w:p w14:paraId="34687735" w14:textId="77777777" w:rsidR="00E56990" w:rsidRDefault="00E56990" w:rsidP="00E56990">
      <w:pPr>
        <w:rPr>
          <w:rFonts w:ascii="Luciole" w:hAnsi="Luciole"/>
          <w:lang w:val="fr-FR"/>
        </w:rPr>
      </w:pPr>
    </w:p>
    <w:p w14:paraId="15772D84" w14:textId="77777777" w:rsidR="00E56990" w:rsidRPr="00E56990" w:rsidRDefault="00E56990" w:rsidP="00E56990">
      <w:pPr>
        <w:rPr>
          <w:rFonts w:ascii="Luciole" w:hAnsi="Luciole"/>
          <w:lang w:val="fr-FR"/>
        </w:rPr>
      </w:pPr>
    </w:p>
    <w:p w14:paraId="699996C5" w14:textId="77777777" w:rsidR="00232B4F" w:rsidRDefault="00000000">
      <w:pPr>
        <w:rPr>
          <w:rFonts w:ascii="Luciole" w:hAnsi="Luciole"/>
          <w:lang w:val="fr-FR"/>
        </w:rPr>
      </w:pPr>
      <w:r w:rsidRPr="00232B4F">
        <w:rPr>
          <w:rFonts w:ascii="Luciole" w:hAnsi="Luciole"/>
          <w:b/>
          <w:bCs/>
          <w:lang w:val="fr-FR"/>
        </w:rPr>
        <w:t>Offrande</w:t>
      </w:r>
      <w:r w:rsidRPr="00232B4F">
        <w:rPr>
          <w:rFonts w:ascii="Calibri" w:hAnsi="Calibri" w:cs="Calibri"/>
          <w:b/>
          <w:bCs/>
          <w:lang w:val="fr-FR"/>
        </w:rPr>
        <w:t> </w:t>
      </w:r>
      <w:r w:rsidRPr="00232B4F">
        <w:rPr>
          <w:rFonts w:ascii="Luciole" w:hAnsi="Luciole"/>
          <w:lang w:val="fr-FR"/>
        </w:rPr>
        <w:t xml:space="preserve">: Nous avons tout reçu de la grâce de Dieu. </w:t>
      </w:r>
    </w:p>
    <w:p w14:paraId="00F18B45" w14:textId="77777777" w:rsidR="00232B4F" w:rsidRDefault="00000000">
      <w:pPr>
        <w:rPr>
          <w:rFonts w:ascii="Luciole" w:hAnsi="Luciole"/>
          <w:lang w:val="fr-FR"/>
        </w:rPr>
      </w:pPr>
      <w:r w:rsidRPr="00232B4F">
        <w:rPr>
          <w:rFonts w:ascii="Luciole" w:hAnsi="Luciole"/>
          <w:lang w:val="fr-FR"/>
        </w:rPr>
        <w:t xml:space="preserve">Exprimons notre reconnaissance en partageant concrètement nos biens </w:t>
      </w:r>
    </w:p>
    <w:p w14:paraId="57C9857C" w14:textId="443A057E" w:rsidR="00990FA9" w:rsidRPr="00232B4F" w:rsidRDefault="00000000">
      <w:pPr>
        <w:rPr>
          <w:rFonts w:ascii="Luciole" w:hAnsi="Luciole"/>
          <w:lang w:val="fr-FR"/>
        </w:rPr>
      </w:pPr>
      <w:r w:rsidRPr="00232B4F">
        <w:rPr>
          <w:rFonts w:ascii="Luciole" w:hAnsi="Luciole"/>
          <w:lang w:val="fr-FR"/>
        </w:rPr>
        <w:t xml:space="preserve">comme un signe de l’offrande de nos vies. </w:t>
      </w:r>
    </w:p>
    <w:p w14:paraId="2F6305FC" w14:textId="77777777" w:rsidR="00E56990" w:rsidRDefault="00E56990">
      <w:pPr>
        <w:rPr>
          <w:rFonts w:ascii="Luciole" w:hAnsi="Luciole"/>
          <w:b/>
          <w:bCs/>
          <w:i/>
          <w:iCs/>
          <w:color w:val="EE0000"/>
          <w:u w:val="single"/>
          <w:lang w:val="fr-FR"/>
        </w:rPr>
      </w:pPr>
    </w:p>
    <w:p w14:paraId="6912C906" w14:textId="39CE0357" w:rsidR="00990FA9" w:rsidRPr="004D5A9C" w:rsidRDefault="004D5A9C">
      <w:pPr>
        <w:rPr>
          <w:rFonts w:ascii="Luciole" w:hAnsi="Luciole"/>
          <w:b/>
          <w:bCs/>
          <w:i/>
          <w:iCs/>
          <w:color w:val="EE0000"/>
          <w:u w:val="single"/>
          <w:lang w:val="fr-FR"/>
        </w:rPr>
      </w:pPr>
      <w:r w:rsidRPr="004D5A9C">
        <w:rPr>
          <w:rFonts w:ascii="Luciole" w:hAnsi="Luciole"/>
          <w:b/>
          <w:bCs/>
          <w:i/>
          <w:iCs/>
          <w:color w:val="EE0000"/>
          <w:u w:val="single"/>
          <w:lang w:val="fr-FR"/>
        </w:rPr>
        <w:t>Morceau d’orgue</w:t>
      </w:r>
    </w:p>
    <w:p w14:paraId="08DB0D8C" w14:textId="77777777" w:rsidR="00E56990" w:rsidRPr="00232B4F" w:rsidRDefault="00E56990">
      <w:pPr>
        <w:rPr>
          <w:rFonts w:ascii="Luciole" w:hAnsi="Luciole"/>
          <w:b/>
          <w:bCs/>
          <w:lang w:val="fr-FR"/>
        </w:rPr>
      </w:pPr>
    </w:p>
    <w:p w14:paraId="542343C4" w14:textId="04E9652C" w:rsidR="00990FA9" w:rsidRPr="00232B4F" w:rsidRDefault="00000000">
      <w:pPr>
        <w:rPr>
          <w:rFonts w:ascii="Luciole" w:hAnsi="Luciole"/>
          <w:lang w:val="fr-FR"/>
        </w:rPr>
      </w:pPr>
      <w:r w:rsidRPr="00232B4F">
        <w:rPr>
          <w:rFonts w:ascii="Luciole" w:hAnsi="Luciole"/>
          <w:b/>
          <w:bCs/>
          <w:lang w:val="fr-FR"/>
        </w:rPr>
        <w:t>Prière après l’offrande</w:t>
      </w:r>
      <w:r w:rsidR="004D5A9C" w:rsidRPr="00232B4F">
        <w:rPr>
          <w:rFonts w:ascii="Luciole" w:hAnsi="Luciole"/>
          <w:b/>
          <w:bCs/>
          <w:lang w:val="fr-FR"/>
        </w:rPr>
        <w:t xml:space="preserve"> </w:t>
      </w:r>
      <w:r w:rsidRPr="00232B4F">
        <w:rPr>
          <w:rFonts w:ascii="Luciole" w:hAnsi="Luciole"/>
          <w:b/>
          <w:bCs/>
          <w:lang w:val="fr-FR"/>
        </w:rPr>
        <w:t>:</w:t>
      </w:r>
      <w:r w:rsidRPr="00232B4F">
        <w:rPr>
          <w:rFonts w:ascii="Luciole" w:hAnsi="Luciole"/>
          <w:lang w:val="fr-FR"/>
        </w:rPr>
        <w:t xml:space="preserve"> Merci, Seigneur, pour tous ces dons en argent, en temps, en talents. Donne à ton Église d’en user au mieux pour l’hospitalité et le bien de tous.</w:t>
      </w:r>
    </w:p>
    <w:p w14:paraId="56E83298" w14:textId="77777777" w:rsidR="00E56990" w:rsidRDefault="00E56990">
      <w:pPr>
        <w:rPr>
          <w:rFonts w:ascii="Luciole" w:hAnsi="Luciole"/>
          <w:b/>
          <w:bCs/>
          <w:i/>
          <w:iCs/>
          <w:color w:val="EE0000"/>
          <w:u w:val="single"/>
          <w:lang w:val="fr-FR"/>
        </w:rPr>
      </w:pPr>
    </w:p>
    <w:p w14:paraId="525DEF0A" w14:textId="56A36F0D" w:rsidR="00990FA9" w:rsidRPr="00FD7EFE" w:rsidRDefault="00FD7EFE">
      <w:pPr>
        <w:rPr>
          <w:rFonts w:ascii="Luciole" w:hAnsi="Luciole"/>
          <w:b/>
          <w:bCs/>
          <w:i/>
          <w:iCs/>
          <w:color w:val="EE0000"/>
          <w:u w:val="single"/>
          <w:lang w:val="fr-FR"/>
        </w:rPr>
      </w:pPr>
      <w:r w:rsidRPr="00FD7EFE">
        <w:rPr>
          <w:rFonts w:ascii="Luciole" w:hAnsi="Luciole"/>
          <w:b/>
          <w:bCs/>
          <w:i/>
          <w:iCs/>
          <w:color w:val="EE0000"/>
          <w:u w:val="single"/>
          <w:lang w:val="fr-FR"/>
        </w:rPr>
        <w:t>Interlude à l’orgue</w:t>
      </w:r>
    </w:p>
    <w:p w14:paraId="4DEB8815" w14:textId="77777777" w:rsidR="00E56990" w:rsidRDefault="00E56990" w:rsidP="00E56990">
      <w:pPr>
        <w:rPr>
          <w:rFonts w:ascii="Luciole" w:hAnsi="Luciole"/>
          <w:b/>
          <w:bCs/>
          <w:lang w:val="fr-FR"/>
        </w:rPr>
      </w:pPr>
    </w:p>
    <w:p w14:paraId="2C713A70" w14:textId="77777777" w:rsidR="00232B4F" w:rsidRDefault="00232B4F">
      <w:pPr>
        <w:rPr>
          <w:rFonts w:ascii="Luciole" w:hAnsi="Luciole"/>
          <w:b/>
          <w:bCs/>
          <w:lang w:val="fr-FR"/>
        </w:rPr>
      </w:pPr>
      <w:r>
        <w:rPr>
          <w:rFonts w:ascii="Luciole" w:hAnsi="Luciole"/>
          <w:b/>
          <w:bCs/>
          <w:lang w:val="fr-FR"/>
        </w:rPr>
        <w:br w:type="page"/>
      </w:r>
    </w:p>
    <w:p w14:paraId="37448738" w14:textId="2413F380" w:rsidR="00E56990" w:rsidRDefault="00E56990" w:rsidP="00E56990">
      <w:pPr>
        <w:rPr>
          <w:rFonts w:ascii="Luciole" w:hAnsi="Luciole"/>
          <w:b/>
          <w:bCs/>
          <w:lang w:val="fr-FR"/>
        </w:rPr>
      </w:pPr>
      <w:r>
        <w:rPr>
          <w:rFonts w:ascii="Luciole" w:hAnsi="Luciole"/>
          <w:b/>
          <w:bCs/>
          <w:lang w:val="fr-FR"/>
        </w:rPr>
        <w:lastRenderedPageBreak/>
        <w:t>Intercession</w:t>
      </w:r>
      <w:r>
        <w:rPr>
          <w:rFonts w:ascii="Calibri" w:hAnsi="Calibri" w:cs="Calibri"/>
          <w:b/>
          <w:bCs/>
          <w:lang w:val="fr-FR"/>
        </w:rPr>
        <w:t> </w:t>
      </w:r>
      <w:r>
        <w:rPr>
          <w:rFonts w:ascii="Luciole" w:hAnsi="Luciole"/>
          <w:b/>
          <w:bCs/>
          <w:lang w:val="fr-FR"/>
        </w:rPr>
        <w:t>:</w:t>
      </w:r>
    </w:p>
    <w:p w14:paraId="222F3840" w14:textId="77777777" w:rsidR="00AE700A" w:rsidRDefault="00AE700A" w:rsidP="00E56990">
      <w:pPr>
        <w:rPr>
          <w:rFonts w:ascii="Luciole" w:hAnsi="Luciole"/>
          <w:b/>
          <w:bCs/>
          <w:lang w:val="fr-FR"/>
        </w:rPr>
      </w:pPr>
    </w:p>
    <w:p w14:paraId="3D04871B" w14:textId="7A8BA1B8" w:rsidR="00AE700A" w:rsidRDefault="00AE700A" w:rsidP="00E56990">
      <w:pPr>
        <w:rPr>
          <w:rFonts w:ascii="Luciole" w:hAnsi="Luciole"/>
          <w:lang w:val="fr-FR"/>
        </w:rPr>
      </w:pPr>
      <w:r w:rsidRPr="00AE700A">
        <w:rPr>
          <w:rFonts w:ascii="Luciole" w:hAnsi="Luciole"/>
          <w:lang w:val="fr-FR"/>
        </w:rPr>
        <w:t>J’ai l’habitude coupable de</w:t>
      </w:r>
      <w:r>
        <w:rPr>
          <w:rFonts w:ascii="Luciole" w:hAnsi="Luciole"/>
          <w:lang w:val="fr-FR"/>
        </w:rPr>
        <w:t xml:space="preserve"> vous proposer des intercessions </w:t>
      </w:r>
    </w:p>
    <w:p w14:paraId="6CD9FA22" w14:textId="51BB8D3D" w:rsidR="00AE700A" w:rsidRDefault="00AE700A" w:rsidP="00E56990">
      <w:pPr>
        <w:rPr>
          <w:rFonts w:ascii="Luciole" w:hAnsi="Luciole"/>
          <w:lang w:val="fr-FR"/>
        </w:rPr>
      </w:pPr>
      <w:r>
        <w:rPr>
          <w:rFonts w:ascii="Luciole" w:hAnsi="Luciole"/>
          <w:lang w:val="fr-FR"/>
        </w:rPr>
        <w:t>sans prise réelle sur le monde actuel.</w:t>
      </w:r>
    </w:p>
    <w:p w14:paraId="0BEACEBF" w14:textId="19692257" w:rsidR="00AE700A" w:rsidRDefault="00AE700A" w:rsidP="00E56990">
      <w:pPr>
        <w:rPr>
          <w:rFonts w:ascii="Luciole" w:hAnsi="Luciole"/>
          <w:lang w:val="fr-FR"/>
        </w:rPr>
      </w:pPr>
      <w:r>
        <w:rPr>
          <w:rFonts w:ascii="Luciole" w:hAnsi="Luciole"/>
          <w:lang w:val="fr-FR"/>
        </w:rPr>
        <w:t xml:space="preserve">Aujourd’hui, au contraire, je voudrais, comme Karl Barth le suggérait, </w:t>
      </w:r>
    </w:p>
    <w:p w14:paraId="34B2F716" w14:textId="2BA1E335" w:rsidR="00AE700A" w:rsidRDefault="00AE700A" w:rsidP="00E56990">
      <w:pPr>
        <w:rPr>
          <w:rFonts w:ascii="Luciole" w:hAnsi="Luciole"/>
          <w:lang w:val="fr-FR"/>
        </w:rPr>
      </w:pPr>
      <w:r>
        <w:rPr>
          <w:rFonts w:ascii="Luciole" w:hAnsi="Luciole"/>
          <w:lang w:val="fr-FR"/>
        </w:rPr>
        <w:t>nourrir ma prière de la lecture du journal</w:t>
      </w:r>
      <w:r w:rsidR="00056C2B">
        <w:rPr>
          <w:rFonts w:ascii="Luciole" w:hAnsi="Luciole"/>
          <w:lang w:val="fr-FR"/>
        </w:rPr>
        <w:t xml:space="preserve"> Réforme de cette semaine</w:t>
      </w:r>
      <w:r>
        <w:rPr>
          <w:rFonts w:ascii="Luciole" w:hAnsi="Luciole"/>
          <w:lang w:val="fr-FR"/>
        </w:rPr>
        <w:t>.</w:t>
      </w:r>
    </w:p>
    <w:p w14:paraId="4D6AE8C8" w14:textId="77777777" w:rsidR="00AE700A" w:rsidRPr="00AE700A" w:rsidRDefault="00AE700A" w:rsidP="00E56990">
      <w:pPr>
        <w:rPr>
          <w:rFonts w:ascii="Luciole" w:hAnsi="Luciole"/>
          <w:lang w:val="fr-FR"/>
        </w:rPr>
      </w:pPr>
    </w:p>
    <w:p w14:paraId="566E4547" w14:textId="77777777" w:rsidR="00AE700A" w:rsidRDefault="00AE700A" w:rsidP="00AE700A">
      <w:pPr>
        <w:rPr>
          <w:rFonts w:ascii="Luciole" w:hAnsi="Luciole"/>
          <w:lang w:val="fr-FR"/>
        </w:rPr>
      </w:pPr>
      <w:r>
        <w:rPr>
          <w:rFonts w:ascii="Luciole" w:hAnsi="Luciole"/>
          <w:lang w:val="fr-FR"/>
        </w:rPr>
        <w:t>Seigneur, j</w:t>
      </w:r>
      <w:r w:rsidRPr="00AE700A">
        <w:rPr>
          <w:rFonts w:ascii="Luciole" w:hAnsi="Luciole"/>
          <w:lang w:val="fr-FR"/>
        </w:rPr>
        <w:t>usqu’à présent, nous pouvions encore nourrir l’illusion qu’il nous restait avec les États-Unis, des normes et des valeurs partagées</w:t>
      </w:r>
      <w:r>
        <w:rPr>
          <w:rFonts w:ascii="Luciole" w:hAnsi="Luciole"/>
          <w:lang w:val="fr-FR"/>
        </w:rPr>
        <w:t xml:space="preserve">, </w:t>
      </w:r>
    </w:p>
    <w:p w14:paraId="784E96A4" w14:textId="77777777" w:rsidR="00AE700A" w:rsidRDefault="00AE700A" w:rsidP="00AE700A">
      <w:pPr>
        <w:rPr>
          <w:rFonts w:ascii="Luciole" w:hAnsi="Luciole"/>
          <w:lang w:val="fr-FR"/>
        </w:rPr>
      </w:pPr>
      <w:r>
        <w:rPr>
          <w:rFonts w:ascii="Luciole" w:hAnsi="Luciole"/>
          <w:lang w:val="fr-FR"/>
        </w:rPr>
        <w:t>que nous ne partagions ni avec Moscou ni avec Pékin,</w:t>
      </w:r>
    </w:p>
    <w:p w14:paraId="6B14C1C1" w14:textId="0B0D904A" w:rsidR="00AE700A" w:rsidRDefault="00AE700A" w:rsidP="00AE700A">
      <w:pPr>
        <w:rPr>
          <w:rFonts w:ascii="Luciole" w:hAnsi="Luciole"/>
          <w:lang w:val="fr-FR"/>
        </w:rPr>
      </w:pPr>
      <w:r>
        <w:rPr>
          <w:rFonts w:ascii="Luciole" w:hAnsi="Luciole"/>
          <w:lang w:val="fr-FR"/>
        </w:rPr>
        <w:t>ni avec un certain nombre d’autocrates dans ce monde</w:t>
      </w:r>
      <w:r w:rsidRPr="00AE700A">
        <w:rPr>
          <w:rFonts w:ascii="Luciole" w:hAnsi="Luciole"/>
          <w:lang w:val="fr-FR"/>
        </w:rPr>
        <w:t xml:space="preserve">. </w:t>
      </w:r>
    </w:p>
    <w:p w14:paraId="0E2BA0CA" w14:textId="77777777" w:rsidR="00AE700A" w:rsidRDefault="00AE700A" w:rsidP="00AE700A">
      <w:pPr>
        <w:rPr>
          <w:rFonts w:ascii="Luciole" w:hAnsi="Luciole"/>
          <w:lang w:val="fr-FR"/>
        </w:rPr>
      </w:pPr>
      <w:r w:rsidRPr="00AE700A">
        <w:rPr>
          <w:rFonts w:ascii="Luciole" w:hAnsi="Luciole"/>
          <w:lang w:val="fr-FR"/>
        </w:rPr>
        <w:t xml:space="preserve">Cette illusion vient de voler en éclat. </w:t>
      </w:r>
    </w:p>
    <w:p w14:paraId="1BD66B6A" w14:textId="77777777" w:rsidR="00AE700A" w:rsidRDefault="00AE700A" w:rsidP="00AE700A">
      <w:pPr>
        <w:rPr>
          <w:rFonts w:ascii="Luciole" w:hAnsi="Luciole"/>
          <w:lang w:val="fr-FR"/>
        </w:rPr>
      </w:pPr>
      <w:r w:rsidRPr="00AE700A">
        <w:rPr>
          <w:rFonts w:ascii="Luciole" w:hAnsi="Luciole"/>
          <w:lang w:val="fr-FR"/>
        </w:rPr>
        <w:t xml:space="preserve">Nous sommes vraiment rentrés dans le monde des empires, de la loi du plus fort. Nous sommes, nous européens, plutôt du côté des plus faibles. </w:t>
      </w:r>
    </w:p>
    <w:p w14:paraId="2362A345" w14:textId="22651B56" w:rsidR="00AE700A" w:rsidRPr="00AE700A" w:rsidRDefault="00AE700A" w:rsidP="00AE700A">
      <w:pPr>
        <w:rPr>
          <w:rFonts w:ascii="Luciole" w:hAnsi="Luciole"/>
          <w:lang w:val="fr-FR"/>
        </w:rPr>
      </w:pPr>
      <w:r>
        <w:rPr>
          <w:rFonts w:ascii="Luciole" w:hAnsi="Luciole"/>
          <w:lang w:val="fr-FR"/>
        </w:rPr>
        <w:t xml:space="preserve">(d’après </w:t>
      </w:r>
      <w:r w:rsidRPr="00AE700A">
        <w:rPr>
          <w:rFonts w:ascii="Luciole" w:hAnsi="Luciole"/>
          <w:lang w:val="fr-FR"/>
        </w:rPr>
        <w:t>Christine Pedotti</w:t>
      </w:r>
      <w:r>
        <w:rPr>
          <w:rFonts w:ascii="Luciole" w:hAnsi="Luciole"/>
          <w:lang w:val="fr-FR"/>
        </w:rPr>
        <w:t>)</w:t>
      </w:r>
    </w:p>
    <w:p w14:paraId="551539A5" w14:textId="1B3A5ECF" w:rsidR="00AE700A" w:rsidRDefault="00AE700A" w:rsidP="00AE700A">
      <w:pPr>
        <w:rPr>
          <w:rFonts w:ascii="Luciole" w:hAnsi="Luciole"/>
          <w:lang w:val="fr-FR"/>
        </w:rPr>
      </w:pPr>
      <w:r>
        <w:rPr>
          <w:rFonts w:ascii="Luciole" w:hAnsi="Luciole"/>
          <w:lang w:val="fr-FR"/>
        </w:rPr>
        <w:t>Alors, Seigneur, d</w:t>
      </w:r>
      <w:r w:rsidRPr="00AE700A">
        <w:rPr>
          <w:rFonts w:ascii="Luciole" w:hAnsi="Luciole"/>
          <w:lang w:val="fr-FR"/>
        </w:rPr>
        <w:t>evons-nous</w:t>
      </w:r>
      <w:r w:rsidRPr="00AE700A">
        <w:rPr>
          <w:rFonts w:ascii="Luciole" w:hAnsi="Luciole"/>
          <w:lang w:val="fr-FR"/>
        </w:rPr>
        <w:t xml:space="preserve"> devenir plus fort ?</w:t>
      </w:r>
    </w:p>
    <w:p w14:paraId="11A3A3BF" w14:textId="6809D07E" w:rsidR="00AE700A" w:rsidRDefault="00AE700A" w:rsidP="00AE700A">
      <w:pPr>
        <w:rPr>
          <w:rFonts w:ascii="Luciole" w:hAnsi="Luciole"/>
          <w:lang w:val="fr-FR"/>
        </w:rPr>
      </w:pPr>
      <w:r>
        <w:rPr>
          <w:rFonts w:ascii="Luciole" w:hAnsi="Luciole"/>
          <w:lang w:val="fr-FR"/>
        </w:rPr>
        <w:t>Faut-il armer notre pays pour mieux le défendre</w:t>
      </w:r>
      <w:r>
        <w:rPr>
          <w:rFonts w:ascii="Calibri" w:hAnsi="Calibri" w:cs="Calibri"/>
          <w:lang w:val="fr-FR"/>
        </w:rPr>
        <w:t> </w:t>
      </w:r>
      <w:r>
        <w:rPr>
          <w:rFonts w:ascii="Luciole" w:hAnsi="Luciole"/>
          <w:lang w:val="fr-FR"/>
        </w:rPr>
        <w:t>?</w:t>
      </w:r>
    </w:p>
    <w:p w14:paraId="628880F6" w14:textId="77777777" w:rsidR="00C369CA" w:rsidRDefault="00C369CA" w:rsidP="00AE700A">
      <w:pPr>
        <w:rPr>
          <w:rFonts w:ascii="Luciole" w:hAnsi="Luciole"/>
          <w:lang w:val="fr-FR"/>
        </w:rPr>
      </w:pPr>
      <w:r>
        <w:rPr>
          <w:rFonts w:ascii="Luciole" w:hAnsi="Luciole"/>
          <w:lang w:val="fr-FR"/>
        </w:rPr>
        <w:t xml:space="preserve">Faut-il mieux construire notre union européenne </w:t>
      </w:r>
    </w:p>
    <w:p w14:paraId="1F71ADFB" w14:textId="4365889E" w:rsidR="00C369CA" w:rsidRDefault="00C369CA" w:rsidP="00AE700A">
      <w:pPr>
        <w:rPr>
          <w:rFonts w:ascii="Luciole" w:hAnsi="Luciole" w:cs="Luciole"/>
          <w:lang w:val="fr-FR"/>
        </w:rPr>
      </w:pPr>
      <w:r>
        <w:rPr>
          <w:rFonts w:ascii="Luciole" w:hAnsi="Luciole"/>
          <w:lang w:val="fr-FR"/>
        </w:rPr>
        <w:t>pour la rendre «</w:t>
      </w:r>
      <w:r>
        <w:rPr>
          <w:rFonts w:ascii="Calibri" w:hAnsi="Calibri" w:cs="Calibri"/>
          <w:lang w:val="fr-FR"/>
        </w:rPr>
        <w:t> </w:t>
      </w:r>
      <w:r>
        <w:rPr>
          <w:rFonts w:ascii="Luciole" w:hAnsi="Luciole"/>
          <w:lang w:val="fr-FR"/>
        </w:rPr>
        <w:t>plus grande encore</w:t>
      </w:r>
      <w:r>
        <w:rPr>
          <w:rFonts w:ascii="Calibri" w:hAnsi="Calibri" w:cs="Calibri"/>
          <w:lang w:val="fr-FR"/>
        </w:rPr>
        <w:t>  </w:t>
      </w:r>
      <w:r>
        <w:rPr>
          <w:rFonts w:ascii="Luciole" w:hAnsi="Luciole" w:cs="Luciole"/>
          <w:lang w:val="fr-FR"/>
        </w:rPr>
        <w:t>» comme au temps de notre splendeur</w:t>
      </w:r>
      <w:r>
        <w:rPr>
          <w:rFonts w:ascii="Calibri" w:hAnsi="Calibri" w:cs="Calibri"/>
          <w:lang w:val="fr-FR"/>
        </w:rPr>
        <w:t> </w:t>
      </w:r>
      <w:r>
        <w:rPr>
          <w:rFonts w:ascii="Luciole" w:hAnsi="Luciole" w:cs="Luciole"/>
          <w:lang w:val="fr-FR"/>
        </w:rPr>
        <w:t>?</w:t>
      </w:r>
    </w:p>
    <w:p w14:paraId="3C11ADF6" w14:textId="115EAF90" w:rsidR="00C369CA" w:rsidRPr="00AE700A" w:rsidRDefault="00C369CA" w:rsidP="00AE700A">
      <w:pPr>
        <w:rPr>
          <w:rFonts w:ascii="Luciole" w:hAnsi="Luciole"/>
          <w:lang w:val="fr-FR"/>
        </w:rPr>
      </w:pPr>
      <w:r>
        <w:rPr>
          <w:rFonts w:ascii="Luciole" w:hAnsi="Luciole" w:cs="Luciole"/>
          <w:lang w:val="fr-FR"/>
        </w:rPr>
        <w:t>Comment, sinon, défendre ces valeurs que nous pensions si chrétiennes</w:t>
      </w:r>
      <w:r>
        <w:rPr>
          <w:rFonts w:ascii="Calibri" w:hAnsi="Calibri" w:cs="Calibri"/>
          <w:lang w:val="fr-FR"/>
        </w:rPr>
        <w:t> </w:t>
      </w:r>
      <w:r>
        <w:rPr>
          <w:rFonts w:ascii="Luciole" w:hAnsi="Luciole" w:cs="Luciole"/>
          <w:lang w:val="fr-FR"/>
        </w:rPr>
        <w:t>?</w:t>
      </w:r>
    </w:p>
    <w:p w14:paraId="2A5141BD" w14:textId="723D51F1" w:rsidR="00AE700A" w:rsidRDefault="00C369CA" w:rsidP="00AE700A">
      <w:pPr>
        <w:rPr>
          <w:rFonts w:ascii="Luciole" w:hAnsi="Luciole"/>
          <w:lang w:val="fr-FR"/>
        </w:rPr>
      </w:pPr>
      <w:r>
        <w:rPr>
          <w:rFonts w:ascii="Luciole" w:hAnsi="Luciole"/>
          <w:lang w:val="fr-FR"/>
        </w:rPr>
        <w:t>Inspire nos élus, nos diplomates, nos officiers dans leurs décisions…</w:t>
      </w:r>
    </w:p>
    <w:p w14:paraId="27C8D355" w14:textId="77777777" w:rsidR="00C369CA" w:rsidRPr="00AE700A" w:rsidRDefault="00C369CA" w:rsidP="00AE700A">
      <w:pPr>
        <w:rPr>
          <w:rFonts w:ascii="Luciole" w:hAnsi="Luciole"/>
          <w:lang w:val="fr-FR"/>
        </w:rPr>
      </w:pPr>
    </w:p>
    <w:p w14:paraId="0632F675" w14:textId="77777777" w:rsidR="00C369CA" w:rsidRDefault="00AE700A" w:rsidP="00AE700A">
      <w:pPr>
        <w:rPr>
          <w:rFonts w:ascii="Luciole" w:hAnsi="Luciole"/>
          <w:lang w:val="fr-FR"/>
        </w:rPr>
      </w:pPr>
      <w:r w:rsidRPr="00AE700A">
        <w:rPr>
          <w:rFonts w:ascii="Luciole" w:hAnsi="Luciole"/>
          <w:lang w:val="fr-FR"/>
        </w:rPr>
        <w:t>Face au</w:t>
      </w:r>
      <w:r w:rsidR="00C369CA">
        <w:rPr>
          <w:rFonts w:ascii="Luciole" w:hAnsi="Luciole"/>
          <w:lang w:val="fr-FR"/>
        </w:rPr>
        <w:t>x</w:t>
      </w:r>
      <w:r w:rsidRPr="00AE700A">
        <w:rPr>
          <w:rFonts w:ascii="Luciole" w:hAnsi="Luciole"/>
          <w:lang w:val="fr-FR"/>
        </w:rPr>
        <w:t xml:space="preserve"> drame</w:t>
      </w:r>
      <w:r w:rsidR="00C369CA">
        <w:rPr>
          <w:rFonts w:ascii="Luciole" w:hAnsi="Luciole"/>
          <w:lang w:val="fr-FR"/>
        </w:rPr>
        <w:t xml:space="preserve">s qui émaillent notre actualité, </w:t>
      </w:r>
    </w:p>
    <w:p w14:paraId="2CF0C533" w14:textId="77777777" w:rsidR="00C369CA" w:rsidRDefault="00C369CA" w:rsidP="00AE700A">
      <w:pPr>
        <w:rPr>
          <w:rFonts w:ascii="Luciole" w:hAnsi="Luciole"/>
          <w:lang w:val="fr-FR"/>
        </w:rPr>
      </w:pPr>
      <w:r>
        <w:rPr>
          <w:rFonts w:ascii="Luciole" w:hAnsi="Luciole"/>
          <w:lang w:val="fr-FR"/>
        </w:rPr>
        <w:t>à Gaza, à Crans-montana, en Ethiopie ou en Indonésie,</w:t>
      </w:r>
    </w:p>
    <w:p w14:paraId="48207669" w14:textId="77777777" w:rsidR="00C369CA" w:rsidRDefault="00C369CA" w:rsidP="00AE700A">
      <w:pPr>
        <w:rPr>
          <w:rFonts w:ascii="Luciole" w:hAnsi="Luciole"/>
          <w:lang w:val="fr-FR"/>
        </w:rPr>
      </w:pPr>
      <w:r>
        <w:rPr>
          <w:rFonts w:ascii="Luciole" w:hAnsi="Luciole"/>
          <w:lang w:val="fr-FR"/>
        </w:rPr>
        <w:t>«</w:t>
      </w:r>
      <w:r>
        <w:rPr>
          <w:rFonts w:ascii="Calibri" w:hAnsi="Calibri" w:cs="Calibri"/>
          <w:lang w:val="fr-FR"/>
        </w:rPr>
        <w:t> </w:t>
      </w:r>
      <w:r w:rsidR="00AE700A" w:rsidRPr="00AE700A">
        <w:rPr>
          <w:rFonts w:ascii="Luciole" w:hAnsi="Luciole"/>
          <w:lang w:val="fr-FR"/>
        </w:rPr>
        <w:t>il n</w:t>
      </w:r>
      <w:r w:rsidR="00AE700A" w:rsidRPr="00AE700A">
        <w:rPr>
          <w:rFonts w:ascii="Luciole" w:hAnsi="Luciole" w:cs="Luciole"/>
          <w:lang w:val="fr-FR"/>
        </w:rPr>
        <w:t>’</w:t>
      </w:r>
      <w:r w:rsidR="00AE700A" w:rsidRPr="00AE700A">
        <w:rPr>
          <w:rFonts w:ascii="Luciole" w:hAnsi="Luciole"/>
          <w:lang w:val="fr-FR"/>
        </w:rPr>
        <w:t xml:space="preserve">y a pas de mots assez fort pour exprimer </w:t>
      </w:r>
    </w:p>
    <w:p w14:paraId="58277B5E" w14:textId="77777777" w:rsidR="00C369CA" w:rsidRDefault="00AE700A" w:rsidP="00AE700A">
      <w:pPr>
        <w:rPr>
          <w:rFonts w:ascii="Luciole" w:hAnsi="Luciole"/>
          <w:lang w:val="fr-FR"/>
        </w:rPr>
      </w:pPr>
      <w:r w:rsidRPr="00AE700A">
        <w:rPr>
          <w:rFonts w:ascii="Luciole" w:hAnsi="Luciole"/>
          <w:lang w:val="fr-FR"/>
        </w:rPr>
        <w:t xml:space="preserve">la souffrance des victimes, des familles, de leurs proches. </w:t>
      </w:r>
    </w:p>
    <w:p w14:paraId="194EF307" w14:textId="77777777" w:rsidR="00C369CA" w:rsidRDefault="00AE700A" w:rsidP="00AE700A">
      <w:pPr>
        <w:rPr>
          <w:rFonts w:ascii="Luciole" w:hAnsi="Luciole"/>
          <w:lang w:val="fr-FR"/>
        </w:rPr>
      </w:pPr>
      <w:r w:rsidRPr="00AE700A">
        <w:rPr>
          <w:rFonts w:ascii="Luciole" w:hAnsi="Luciole"/>
          <w:lang w:val="fr-FR"/>
        </w:rPr>
        <w:t>Il n</w:t>
      </w:r>
      <w:r w:rsidRPr="00AE700A">
        <w:rPr>
          <w:rFonts w:ascii="Luciole" w:hAnsi="Luciole" w:cs="Luciole"/>
          <w:lang w:val="fr-FR"/>
        </w:rPr>
        <w:t>’</w:t>
      </w:r>
      <w:r w:rsidRPr="00AE700A">
        <w:rPr>
          <w:rFonts w:ascii="Luciole" w:hAnsi="Luciole"/>
          <w:lang w:val="fr-FR"/>
        </w:rPr>
        <w:t>y a pas de mots assez fort pour exprimer le d</w:t>
      </w:r>
      <w:r w:rsidRPr="00AE700A">
        <w:rPr>
          <w:rFonts w:ascii="Luciole" w:hAnsi="Luciole" w:cs="Luciole"/>
          <w:lang w:val="fr-FR"/>
        </w:rPr>
        <w:t>é</w:t>
      </w:r>
      <w:r w:rsidRPr="00AE700A">
        <w:rPr>
          <w:rFonts w:ascii="Luciole" w:hAnsi="Luciole"/>
          <w:lang w:val="fr-FR"/>
        </w:rPr>
        <w:t>sarroi, l</w:t>
      </w:r>
      <w:r w:rsidRPr="00AE700A">
        <w:rPr>
          <w:rFonts w:ascii="Luciole" w:hAnsi="Luciole" w:cs="Luciole"/>
          <w:lang w:val="fr-FR"/>
        </w:rPr>
        <w:t>’</w:t>
      </w:r>
      <w:r w:rsidRPr="00AE700A">
        <w:rPr>
          <w:rFonts w:ascii="Luciole" w:hAnsi="Luciole"/>
          <w:lang w:val="fr-FR"/>
        </w:rPr>
        <w:t xml:space="preserve">angoisse, </w:t>
      </w:r>
    </w:p>
    <w:p w14:paraId="70C78747" w14:textId="77777777" w:rsidR="00C369CA" w:rsidRDefault="00AE700A" w:rsidP="00AE700A">
      <w:pPr>
        <w:rPr>
          <w:rFonts w:ascii="Luciole" w:hAnsi="Luciole"/>
          <w:lang w:val="fr-FR"/>
        </w:rPr>
      </w:pPr>
      <w:r w:rsidRPr="00AE700A">
        <w:rPr>
          <w:rFonts w:ascii="Luciole" w:hAnsi="Luciole"/>
          <w:lang w:val="fr-FR"/>
        </w:rPr>
        <w:t>la col</w:t>
      </w:r>
      <w:r w:rsidRPr="00AE700A">
        <w:rPr>
          <w:rFonts w:ascii="Luciole" w:hAnsi="Luciole" w:cs="Luciole"/>
          <w:lang w:val="fr-FR"/>
        </w:rPr>
        <w:t>è</w:t>
      </w:r>
      <w:r w:rsidRPr="00AE700A">
        <w:rPr>
          <w:rFonts w:ascii="Luciole" w:hAnsi="Luciole"/>
          <w:lang w:val="fr-FR"/>
        </w:rPr>
        <w:t>re de celle et ceux qui aujourd</w:t>
      </w:r>
      <w:r w:rsidRPr="00AE700A">
        <w:rPr>
          <w:rFonts w:ascii="Luciole" w:hAnsi="Luciole" w:cs="Luciole"/>
          <w:lang w:val="fr-FR"/>
        </w:rPr>
        <w:t>’</w:t>
      </w:r>
      <w:r w:rsidRPr="00AE700A">
        <w:rPr>
          <w:rFonts w:ascii="Luciole" w:hAnsi="Luciole"/>
          <w:lang w:val="fr-FR"/>
        </w:rPr>
        <w:t>hui sont frapp</w:t>
      </w:r>
      <w:r w:rsidRPr="00AE700A">
        <w:rPr>
          <w:rFonts w:ascii="Luciole" w:hAnsi="Luciole" w:cs="Luciole"/>
          <w:lang w:val="fr-FR"/>
        </w:rPr>
        <w:t>é</w:t>
      </w:r>
      <w:r w:rsidRPr="00AE700A">
        <w:rPr>
          <w:rFonts w:ascii="Luciole" w:hAnsi="Luciole"/>
          <w:lang w:val="fr-FR"/>
        </w:rPr>
        <w:t xml:space="preserve">s dans leur existence. </w:t>
      </w:r>
    </w:p>
    <w:p w14:paraId="05B1A808" w14:textId="77777777" w:rsidR="00C369CA" w:rsidRDefault="00AE700A" w:rsidP="00AE700A">
      <w:pPr>
        <w:rPr>
          <w:rFonts w:ascii="Luciole" w:hAnsi="Luciole"/>
          <w:lang w:val="fr-FR"/>
        </w:rPr>
      </w:pPr>
      <w:r w:rsidRPr="00AE700A">
        <w:rPr>
          <w:rFonts w:ascii="Luciole" w:hAnsi="Luciole"/>
          <w:lang w:val="fr-FR"/>
        </w:rPr>
        <w:t xml:space="preserve">Et pourtant le silence ne suffit pas. </w:t>
      </w:r>
    </w:p>
    <w:p w14:paraId="776F672D" w14:textId="77777777" w:rsidR="00C369CA" w:rsidRDefault="00AE700A" w:rsidP="00AE700A">
      <w:pPr>
        <w:rPr>
          <w:rFonts w:ascii="Luciole" w:hAnsi="Luciole"/>
          <w:lang w:val="fr-FR"/>
        </w:rPr>
      </w:pPr>
      <w:r w:rsidRPr="00AE700A">
        <w:rPr>
          <w:rFonts w:ascii="Luciole" w:hAnsi="Luciole"/>
          <w:lang w:val="fr-FR"/>
        </w:rPr>
        <w:t xml:space="preserve">Face </w:t>
      </w:r>
      <w:r w:rsidRPr="00AE700A">
        <w:rPr>
          <w:rFonts w:ascii="Luciole" w:hAnsi="Luciole" w:cs="Luciole"/>
          <w:lang w:val="fr-FR"/>
        </w:rPr>
        <w:t>à</w:t>
      </w:r>
      <w:r w:rsidRPr="00AE700A">
        <w:rPr>
          <w:rFonts w:ascii="Luciole" w:hAnsi="Luciole"/>
          <w:lang w:val="fr-FR"/>
        </w:rPr>
        <w:t xml:space="preserve"> l</w:t>
      </w:r>
      <w:r w:rsidRPr="00AE700A">
        <w:rPr>
          <w:rFonts w:ascii="Luciole" w:hAnsi="Luciole" w:cs="Luciole"/>
          <w:lang w:val="fr-FR"/>
        </w:rPr>
        <w:t>’</w:t>
      </w:r>
      <w:r w:rsidRPr="00AE700A">
        <w:rPr>
          <w:rFonts w:ascii="Luciole" w:hAnsi="Luciole"/>
          <w:lang w:val="fr-FR"/>
        </w:rPr>
        <w:t xml:space="preserve">indicible, face </w:t>
      </w:r>
      <w:r w:rsidRPr="00AE700A">
        <w:rPr>
          <w:rFonts w:ascii="Luciole" w:hAnsi="Luciole" w:cs="Luciole"/>
          <w:lang w:val="fr-FR"/>
        </w:rPr>
        <w:t>à</w:t>
      </w:r>
      <w:r w:rsidRPr="00AE700A">
        <w:rPr>
          <w:rFonts w:ascii="Luciole" w:hAnsi="Luciole"/>
          <w:lang w:val="fr-FR"/>
        </w:rPr>
        <w:t xml:space="preserve"> la brutalit</w:t>
      </w:r>
      <w:r w:rsidRPr="00AE700A">
        <w:rPr>
          <w:rFonts w:ascii="Luciole" w:hAnsi="Luciole" w:cs="Luciole"/>
          <w:lang w:val="fr-FR"/>
        </w:rPr>
        <w:t>é</w:t>
      </w:r>
      <w:r w:rsidRPr="00AE700A">
        <w:rPr>
          <w:rFonts w:ascii="Luciole" w:hAnsi="Luciole"/>
          <w:lang w:val="fr-FR"/>
        </w:rPr>
        <w:t xml:space="preserve"> de la mort et de la souffrance, </w:t>
      </w:r>
    </w:p>
    <w:p w14:paraId="3F2CEAB9" w14:textId="02275E89" w:rsidR="00C369CA" w:rsidRDefault="00C369CA" w:rsidP="00AE700A">
      <w:pPr>
        <w:rPr>
          <w:rFonts w:ascii="Luciole" w:hAnsi="Luciole"/>
          <w:lang w:val="fr-FR"/>
        </w:rPr>
      </w:pPr>
      <w:r>
        <w:rPr>
          <w:rFonts w:ascii="Luciole" w:hAnsi="Luciole"/>
          <w:lang w:val="fr-FR"/>
        </w:rPr>
        <w:t xml:space="preserve">les réseaux sociaux nous permettent d’exprimer </w:t>
      </w:r>
      <w:r w:rsidR="00AE700A" w:rsidRPr="00AE700A">
        <w:rPr>
          <w:rFonts w:ascii="Luciole" w:hAnsi="Luciole"/>
          <w:lang w:val="fr-FR"/>
        </w:rPr>
        <w:t>notre compassion</w:t>
      </w:r>
      <w:r>
        <w:rPr>
          <w:rFonts w:ascii="Luciole" w:hAnsi="Luciole"/>
          <w:lang w:val="fr-FR"/>
        </w:rPr>
        <w:t>.</w:t>
      </w:r>
    </w:p>
    <w:p w14:paraId="472E2B97" w14:textId="343F3D03" w:rsidR="00C369CA" w:rsidRDefault="00C369CA" w:rsidP="00AE700A">
      <w:pPr>
        <w:rPr>
          <w:rFonts w:ascii="Luciole" w:hAnsi="Luciole"/>
          <w:lang w:val="fr-FR"/>
        </w:rPr>
      </w:pPr>
      <w:r>
        <w:rPr>
          <w:rFonts w:ascii="Luciole" w:hAnsi="Luciole"/>
          <w:lang w:val="fr-FR"/>
        </w:rPr>
        <w:t>Ne les laissons pas aux mains du Malin qui déforme la réalité.</w:t>
      </w:r>
    </w:p>
    <w:p w14:paraId="5C3712D1" w14:textId="77777777" w:rsidR="00C369CA" w:rsidRDefault="00AE700A" w:rsidP="00AE700A">
      <w:pPr>
        <w:rPr>
          <w:rFonts w:ascii="Luciole" w:hAnsi="Luciole"/>
          <w:lang w:val="fr-FR"/>
        </w:rPr>
      </w:pPr>
      <w:r w:rsidRPr="00AE700A">
        <w:rPr>
          <w:rFonts w:ascii="Luciole" w:hAnsi="Luciole"/>
          <w:lang w:val="fr-FR"/>
        </w:rPr>
        <w:t>Nous nous tenons l</w:t>
      </w:r>
      <w:r w:rsidRPr="00AE700A">
        <w:rPr>
          <w:rFonts w:ascii="Luciole" w:hAnsi="Luciole" w:cs="Luciole"/>
          <w:lang w:val="fr-FR"/>
        </w:rPr>
        <w:t>à</w:t>
      </w:r>
      <w:r w:rsidRPr="00AE700A">
        <w:rPr>
          <w:rFonts w:ascii="Luciole" w:hAnsi="Luciole"/>
          <w:lang w:val="fr-FR"/>
        </w:rPr>
        <w:t xml:space="preserve"> humblement, sans r</w:t>
      </w:r>
      <w:r w:rsidRPr="00AE700A">
        <w:rPr>
          <w:rFonts w:ascii="Luciole" w:hAnsi="Luciole" w:cs="Luciole"/>
          <w:lang w:val="fr-FR"/>
        </w:rPr>
        <w:t>é</w:t>
      </w:r>
      <w:r w:rsidRPr="00AE700A">
        <w:rPr>
          <w:rFonts w:ascii="Luciole" w:hAnsi="Luciole"/>
          <w:lang w:val="fr-FR"/>
        </w:rPr>
        <w:t xml:space="preserve">ponse toute faite, </w:t>
      </w:r>
    </w:p>
    <w:p w14:paraId="25D4E3AF" w14:textId="77777777" w:rsidR="00C369CA" w:rsidRDefault="00AE700A" w:rsidP="00AE700A">
      <w:pPr>
        <w:rPr>
          <w:rFonts w:ascii="Luciole" w:hAnsi="Luciole"/>
          <w:lang w:val="fr-FR"/>
        </w:rPr>
      </w:pPr>
      <w:r w:rsidRPr="00AE700A">
        <w:rPr>
          <w:rFonts w:ascii="Luciole" w:hAnsi="Luciole"/>
          <w:lang w:val="fr-FR"/>
        </w:rPr>
        <w:t xml:space="preserve">sans explications </w:t>
      </w:r>
      <w:r w:rsidR="00C369CA">
        <w:rPr>
          <w:rFonts w:ascii="Luciole" w:hAnsi="Luciole"/>
          <w:lang w:val="fr-FR"/>
        </w:rPr>
        <w:t>trop rapides</w:t>
      </w:r>
      <w:r w:rsidRPr="00AE700A">
        <w:rPr>
          <w:rFonts w:ascii="Luciole" w:hAnsi="Luciole"/>
          <w:lang w:val="fr-FR"/>
        </w:rPr>
        <w:t xml:space="preserve">. </w:t>
      </w:r>
    </w:p>
    <w:p w14:paraId="56F0EBCA" w14:textId="77777777" w:rsidR="00C369CA" w:rsidRDefault="00AE700A" w:rsidP="00AE700A">
      <w:pPr>
        <w:rPr>
          <w:rFonts w:ascii="Luciole" w:hAnsi="Luciole"/>
          <w:lang w:val="fr-FR"/>
        </w:rPr>
      </w:pPr>
      <w:r w:rsidRPr="00AE700A">
        <w:rPr>
          <w:rFonts w:ascii="Luciole" w:hAnsi="Luciole"/>
          <w:lang w:val="fr-FR"/>
        </w:rPr>
        <w:t>Et nous croyons que Dieu lui-même se tient là</w:t>
      </w:r>
      <w:r w:rsidR="00C369CA">
        <w:rPr>
          <w:rFonts w:ascii="Luciole" w:hAnsi="Luciole"/>
          <w:lang w:val="fr-FR"/>
        </w:rPr>
        <w:t xml:space="preserve"> à nos côtés</w:t>
      </w:r>
      <w:r w:rsidRPr="00AE700A">
        <w:rPr>
          <w:rFonts w:ascii="Luciole" w:hAnsi="Luciole"/>
          <w:lang w:val="fr-FR"/>
        </w:rPr>
        <w:t xml:space="preserve">, </w:t>
      </w:r>
    </w:p>
    <w:p w14:paraId="5A6DAF6C" w14:textId="77777777" w:rsidR="00C369CA" w:rsidRDefault="00AE700A" w:rsidP="00AE700A">
      <w:pPr>
        <w:rPr>
          <w:rFonts w:ascii="Luciole" w:hAnsi="Luciole"/>
          <w:lang w:val="fr-FR"/>
        </w:rPr>
      </w:pPr>
      <w:r w:rsidRPr="00AE700A">
        <w:rPr>
          <w:rFonts w:ascii="Luciole" w:hAnsi="Luciole"/>
          <w:lang w:val="fr-FR"/>
        </w:rPr>
        <w:t xml:space="preserve">non pas comme un Dieu lointain ou indifférent, </w:t>
      </w:r>
    </w:p>
    <w:p w14:paraId="5314AA9A" w14:textId="77777777" w:rsidR="00C369CA" w:rsidRDefault="00AE700A" w:rsidP="00AE700A">
      <w:pPr>
        <w:rPr>
          <w:rFonts w:ascii="Luciole" w:hAnsi="Luciole"/>
          <w:lang w:val="fr-FR"/>
        </w:rPr>
      </w:pPr>
      <w:r w:rsidRPr="00AE700A">
        <w:rPr>
          <w:rFonts w:ascii="Luciole" w:hAnsi="Luciole"/>
          <w:lang w:val="fr-FR"/>
        </w:rPr>
        <w:lastRenderedPageBreak/>
        <w:t xml:space="preserve">mais comme un Dieu qui partage nos larmes, qui connaît la détresse humaine, qui rejoint chacune et chacun dans la nuit de la douleur ; </w:t>
      </w:r>
    </w:p>
    <w:p w14:paraId="51C56398" w14:textId="77777777" w:rsidR="00C369CA" w:rsidRDefault="00AE700A" w:rsidP="00AE700A">
      <w:pPr>
        <w:rPr>
          <w:rFonts w:ascii="Luciole" w:hAnsi="Luciole"/>
          <w:lang w:val="fr-FR"/>
        </w:rPr>
      </w:pPr>
      <w:r w:rsidRPr="00AE700A">
        <w:rPr>
          <w:rFonts w:ascii="Luciole" w:hAnsi="Luciole"/>
          <w:lang w:val="fr-FR"/>
        </w:rPr>
        <w:t xml:space="preserve">un Dieu présent au cœur même de ce qui </w:t>
      </w:r>
      <w:r w:rsidR="00C369CA">
        <w:rPr>
          <w:rFonts w:ascii="Luciole" w:hAnsi="Luciole"/>
          <w:lang w:val="fr-FR"/>
        </w:rPr>
        <w:t>nous</w:t>
      </w:r>
      <w:r w:rsidRPr="00AE700A">
        <w:rPr>
          <w:rFonts w:ascii="Luciole" w:hAnsi="Luciole"/>
          <w:lang w:val="fr-FR"/>
        </w:rPr>
        <w:t xml:space="preserve"> dépasse, </w:t>
      </w:r>
    </w:p>
    <w:p w14:paraId="0A6B9AF9" w14:textId="77777777" w:rsidR="00C369CA" w:rsidRDefault="00AE700A" w:rsidP="00AE700A">
      <w:pPr>
        <w:rPr>
          <w:rFonts w:ascii="Luciole" w:hAnsi="Luciole"/>
          <w:lang w:val="fr-FR"/>
        </w:rPr>
      </w:pPr>
      <w:r w:rsidRPr="00AE700A">
        <w:rPr>
          <w:rFonts w:ascii="Luciole" w:hAnsi="Luciole"/>
          <w:lang w:val="fr-FR"/>
        </w:rPr>
        <w:t>la souffrance et la mort.…</w:t>
      </w:r>
    </w:p>
    <w:p w14:paraId="1A18EA1F" w14:textId="0052C2BC" w:rsidR="00C369CA" w:rsidRDefault="00C369CA" w:rsidP="00AE700A">
      <w:pPr>
        <w:rPr>
          <w:rFonts w:ascii="Luciole" w:hAnsi="Luciole"/>
          <w:lang w:val="fr-FR"/>
        </w:rPr>
      </w:pPr>
      <w:r>
        <w:rPr>
          <w:rFonts w:ascii="Luciole" w:hAnsi="Luciole"/>
          <w:lang w:val="fr-FR"/>
        </w:rPr>
        <w:t>Un Dieu qui écoute nos prières.</w:t>
      </w:r>
      <w:r w:rsidR="00AE700A" w:rsidRPr="00AE700A">
        <w:rPr>
          <w:rFonts w:ascii="Luciole" w:hAnsi="Luciole"/>
          <w:lang w:val="fr-FR"/>
        </w:rPr>
        <w:t xml:space="preserve"> </w:t>
      </w:r>
    </w:p>
    <w:p w14:paraId="48D6B288" w14:textId="6E556ED8" w:rsidR="00C369CA" w:rsidRDefault="00C369CA" w:rsidP="00AE700A">
      <w:pPr>
        <w:rPr>
          <w:rFonts w:ascii="Luciole" w:hAnsi="Luciole"/>
          <w:lang w:val="fr-FR"/>
        </w:rPr>
      </w:pPr>
      <w:r>
        <w:rPr>
          <w:rFonts w:ascii="Luciole" w:hAnsi="Luciole"/>
          <w:lang w:val="fr-FR"/>
        </w:rPr>
        <w:t>Inspirés par sa présence, s</w:t>
      </w:r>
      <w:r w:rsidR="00AE700A" w:rsidRPr="00AE700A">
        <w:rPr>
          <w:rFonts w:ascii="Luciole" w:hAnsi="Luciole"/>
          <w:lang w:val="fr-FR"/>
        </w:rPr>
        <w:t>oyons donc capable</w:t>
      </w:r>
      <w:r>
        <w:rPr>
          <w:rFonts w:ascii="Luciole" w:hAnsi="Luciole"/>
          <w:lang w:val="fr-FR"/>
        </w:rPr>
        <w:t>s</w:t>
      </w:r>
      <w:r w:rsidR="00AE700A" w:rsidRPr="00AE700A">
        <w:rPr>
          <w:rFonts w:ascii="Luciole" w:hAnsi="Luciole"/>
          <w:lang w:val="fr-FR"/>
        </w:rPr>
        <w:t xml:space="preserve"> </w:t>
      </w:r>
      <w:r w:rsidRPr="00AE700A">
        <w:rPr>
          <w:rFonts w:ascii="Luciole" w:hAnsi="Luciole"/>
          <w:lang w:val="fr-FR"/>
        </w:rPr>
        <w:t>de vigilance,</w:t>
      </w:r>
    </w:p>
    <w:p w14:paraId="0A53BE7D" w14:textId="04E735C2" w:rsidR="00AE700A" w:rsidRPr="00AE700A" w:rsidRDefault="00AE700A" w:rsidP="00AE700A">
      <w:pPr>
        <w:rPr>
          <w:rFonts w:ascii="Luciole" w:hAnsi="Luciole"/>
          <w:lang w:val="fr-FR"/>
        </w:rPr>
      </w:pPr>
      <w:r w:rsidRPr="00AE700A">
        <w:rPr>
          <w:rFonts w:ascii="Luciole" w:hAnsi="Luciole"/>
          <w:lang w:val="fr-FR"/>
        </w:rPr>
        <w:t xml:space="preserve">de porter attention </w:t>
      </w:r>
      <w:r w:rsidR="00C369CA">
        <w:rPr>
          <w:rFonts w:ascii="Luciole" w:hAnsi="Luciole"/>
          <w:lang w:val="fr-FR"/>
        </w:rPr>
        <w:t xml:space="preserve">et </w:t>
      </w:r>
      <w:r w:rsidRPr="00AE700A">
        <w:rPr>
          <w:rFonts w:ascii="Luciole" w:hAnsi="Luciole"/>
          <w:lang w:val="fr-FR"/>
        </w:rPr>
        <w:t>d</w:t>
      </w:r>
      <w:r w:rsidR="00C369CA">
        <w:rPr>
          <w:rFonts w:ascii="Luciole" w:hAnsi="Luciole"/>
          <w:lang w:val="fr-FR"/>
        </w:rPr>
        <w:t>e</w:t>
      </w:r>
      <w:r w:rsidRPr="00AE700A">
        <w:rPr>
          <w:rFonts w:ascii="Luciole" w:hAnsi="Luciole"/>
          <w:lang w:val="fr-FR"/>
        </w:rPr>
        <w:t xml:space="preserve"> prendre soin les uns des autres. </w:t>
      </w:r>
    </w:p>
    <w:p w14:paraId="1C43D9E5" w14:textId="77777777" w:rsidR="00056C2B" w:rsidRDefault="00C369CA" w:rsidP="00AE700A">
      <w:pPr>
        <w:rPr>
          <w:rFonts w:ascii="Luciole" w:hAnsi="Luciole"/>
          <w:lang w:val="fr-FR"/>
        </w:rPr>
      </w:pPr>
      <w:r>
        <w:rPr>
          <w:rFonts w:ascii="Luciole" w:hAnsi="Luciole"/>
          <w:lang w:val="fr-FR"/>
        </w:rPr>
        <w:t>Car nous le savons</w:t>
      </w:r>
      <w:r>
        <w:rPr>
          <w:rFonts w:ascii="Calibri" w:hAnsi="Calibri" w:cs="Calibri"/>
          <w:lang w:val="fr-FR"/>
        </w:rPr>
        <w:t> </w:t>
      </w:r>
      <w:r>
        <w:rPr>
          <w:rFonts w:ascii="Luciole" w:hAnsi="Luciole"/>
          <w:lang w:val="fr-FR"/>
        </w:rPr>
        <w:t>: u</w:t>
      </w:r>
      <w:r w:rsidR="00AE700A" w:rsidRPr="00AE700A">
        <w:rPr>
          <w:rFonts w:ascii="Luciole" w:hAnsi="Luciole"/>
          <w:lang w:val="fr-FR"/>
        </w:rPr>
        <w:t xml:space="preserve">n geste, une parole, une écoute </w:t>
      </w:r>
    </w:p>
    <w:p w14:paraId="49BF782F" w14:textId="7528413F" w:rsidR="00AE700A" w:rsidRPr="00AE700A" w:rsidRDefault="00AE700A" w:rsidP="00AE700A">
      <w:pPr>
        <w:rPr>
          <w:rFonts w:ascii="Luciole" w:hAnsi="Luciole"/>
          <w:lang w:val="fr-FR"/>
        </w:rPr>
      </w:pPr>
      <w:r w:rsidRPr="00AE700A">
        <w:rPr>
          <w:rFonts w:ascii="Luciole" w:hAnsi="Luciole"/>
          <w:lang w:val="fr-FR"/>
        </w:rPr>
        <w:t xml:space="preserve">peuvent déjà être </w:t>
      </w:r>
      <w:r w:rsidR="00056C2B" w:rsidRPr="00056C2B">
        <w:rPr>
          <w:rFonts w:ascii="Luciole" w:hAnsi="Luciole"/>
          <w:i/>
          <w:iCs/>
          <w:lang w:val="fr-FR"/>
        </w:rPr>
        <w:t>«</w:t>
      </w:r>
      <w:r w:rsidR="00056C2B" w:rsidRPr="00056C2B">
        <w:rPr>
          <w:rFonts w:ascii="Calibri" w:hAnsi="Calibri" w:cs="Calibri"/>
          <w:i/>
          <w:iCs/>
          <w:lang w:val="fr-FR"/>
        </w:rPr>
        <w:t> </w:t>
      </w:r>
      <w:r w:rsidRPr="00AE700A">
        <w:rPr>
          <w:rFonts w:ascii="Luciole" w:hAnsi="Luciole"/>
          <w:i/>
          <w:iCs/>
          <w:lang w:val="fr-FR"/>
        </w:rPr>
        <w:t>lumière pour les nations</w:t>
      </w:r>
      <w:r w:rsidR="00056C2B" w:rsidRPr="00056C2B">
        <w:rPr>
          <w:rFonts w:ascii="Calibri" w:hAnsi="Calibri" w:cs="Calibri"/>
          <w:i/>
          <w:iCs/>
          <w:lang w:val="fr-FR"/>
        </w:rPr>
        <w:t> </w:t>
      </w:r>
      <w:r w:rsidR="00056C2B" w:rsidRPr="00056C2B">
        <w:rPr>
          <w:rFonts w:ascii="Luciole" w:hAnsi="Luciole" w:cs="Luciole"/>
          <w:i/>
          <w:iCs/>
          <w:lang w:val="fr-FR"/>
        </w:rPr>
        <w:t>»</w:t>
      </w:r>
      <w:r w:rsidRPr="00AE700A">
        <w:rPr>
          <w:rFonts w:ascii="Luciole" w:hAnsi="Luciole"/>
          <w:i/>
          <w:iCs/>
          <w:lang w:val="fr-FR"/>
        </w:rPr>
        <w:t>.</w:t>
      </w:r>
    </w:p>
    <w:p w14:paraId="188AABB1" w14:textId="77777777" w:rsidR="00232B4F" w:rsidRDefault="00232B4F" w:rsidP="00E56990">
      <w:pPr>
        <w:rPr>
          <w:rFonts w:ascii="Luciole" w:hAnsi="Luciole"/>
          <w:lang w:val="fr-FR"/>
        </w:rPr>
      </w:pPr>
    </w:p>
    <w:p w14:paraId="52245188" w14:textId="77777777" w:rsidR="00056C2B" w:rsidRDefault="00056C2B" w:rsidP="00E56990">
      <w:pPr>
        <w:rPr>
          <w:rFonts w:ascii="Luciole" w:hAnsi="Luciole"/>
          <w:lang w:val="fr-FR"/>
        </w:rPr>
      </w:pPr>
      <w:r>
        <w:rPr>
          <w:rFonts w:ascii="Luciole" w:hAnsi="Luciole"/>
          <w:lang w:val="fr-FR"/>
        </w:rPr>
        <w:t xml:space="preserve">Laisse-nous enfin, tous ensemble, te dire cette prière </w:t>
      </w:r>
    </w:p>
    <w:p w14:paraId="28D4A286" w14:textId="25479AC3" w:rsidR="00056C2B" w:rsidRDefault="00056C2B" w:rsidP="00E56990">
      <w:pPr>
        <w:rPr>
          <w:rFonts w:ascii="Luciole" w:hAnsi="Luciole"/>
          <w:lang w:val="fr-FR"/>
        </w:rPr>
      </w:pPr>
      <w:r>
        <w:rPr>
          <w:rFonts w:ascii="Luciole" w:hAnsi="Luciole"/>
          <w:lang w:val="fr-FR"/>
        </w:rPr>
        <w:t>que le Christ a enseignée à ses disciples</w:t>
      </w:r>
      <w:r>
        <w:rPr>
          <w:rFonts w:ascii="Calibri" w:hAnsi="Calibri" w:cs="Calibri"/>
          <w:lang w:val="fr-FR"/>
        </w:rPr>
        <w:t> </w:t>
      </w:r>
      <w:r>
        <w:rPr>
          <w:rFonts w:ascii="Luciole" w:hAnsi="Luciole"/>
          <w:lang w:val="fr-FR"/>
        </w:rPr>
        <w:t>:</w:t>
      </w:r>
    </w:p>
    <w:p w14:paraId="653D8375" w14:textId="77777777" w:rsidR="00056C2B" w:rsidRDefault="00056C2B" w:rsidP="00056C2B">
      <w:pPr>
        <w:rPr>
          <w:rFonts w:ascii="Luciole" w:hAnsi="Luciole"/>
          <w:lang w:val="fr-FR"/>
        </w:rPr>
      </w:pPr>
    </w:p>
    <w:p w14:paraId="085748BD" w14:textId="54C002F0" w:rsidR="00056C2B" w:rsidRPr="00056C2B" w:rsidRDefault="00056C2B" w:rsidP="00056C2B">
      <w:pPr>
        <w:rPr>
          <w:rFonts w:ascii="Luciole" w:hAnsi="Luciole"/>
          <w:lang w:val="fr-FR"/>
        </w:rPr>
      </w:pPr>
      <w:r w:rsidRPr="00056C2B">
        <w:rPr>
          <w:rFonts w:ascii="Luciole" w:hAnsi="Luciole"/>
          <w:b/>
          <w:bCs/>
          <w:lang w:val="fr-FR"/>
        </w:rPr>
        <w:t>Notre Père</w:t>
      </w:r>
      <w:r w:rsidRPr="00056C2B">
        <w:rPr>
          <w:rFonts w:ascii="Luciole" w:hAnsi="Luciole"/>
          <w:lang w:val="fr-FR"/>
        </w:rPr>
        <w:t xml:space="preserve"> qui es aux cieux</w:t>
      </w:r>
      <w:r>
        <w:rPr>
          <w:rFonts w:ascii="Luciole" w:hAnsi="Luciole"/>
          <w:lang w:val="fr-FR"/>
        </w:rPr>
        <w:t>,</w:t>
      </w:r>
      <w:r w:rsidRPr="00056C2B">
        <w:rPr>
          <w:rFonts w:ascii="Luciole" w:hAnsi="Luciole"/>
          <w:lang w:val="fr-FR"/>
        </w:rPr>
        <w:t xml:space="preserve"> </w:t>
      </w:r>
    </w:p>
    <w:p w14:paraId="178E3A6D" w14:textId="77777777" w:rsidR="00056C2B" w:rsidRPr="00056C2B" w:rsidRDefault="00056C2B" w:rsidP="00056C2B">
      <w:pPr>
        <w:rPr>
          <w:rFonts w:ascii="Luciole" w:hAnsi="Luciole"/>
          <w:lang w:val="fr-FR"/>
        </w:rPr>
      </w:pPr>
      <w:r w:rsidRPr="00056C2B">
        <w:rPr>
          <w:rFonts w:ascii="Luciole" w:hAnsi="Luciole"/>
          <w:lang w:val="fr-FR"/>
        </w:rPr>
        <w:t xml:space="preserve">que ton nom soit sanctifié, que ton règne vienne, </w:t>
      </w:r>
    </w:p>
    <w:p w14:paraId="4664312D" w14:textId="77777777" w:rsidR="00056C2B" w:rsidRPr="00056C2B" w:rsidRDefault="00056C2B" w:rsidP="00056C2B">
      <w:pPr>
        <w:rPr>
          <w:rFonts w:ascii="Luciole" w:hAnsi="Luciole"/>
          <w:lang w:val="fr-FR"/>
        </w:rPr>
      </w:pPr>
      <w:r w:rsidRPr="00056C2B">
        <w:rPr>
          <w:rFonts w:ascii="Luciole" w:hAnsi="Luciole"/>
          <w:lang w:val="fr-FR"/>
        </w:rPr>
        <w:t>que ta volonté soit faite sur la terre comme au ciel.</w:t>
      </w:r>
    </w:p>
    <w:p w14:paraId="0CBF736D" w14:textId="77777777" w:rsidR="00056C2B" w:rsidRPr="00056C2B" w:rsidRDefault="00056C2B" w:rsidP="00056C2B">
      <w:pPr>
        <w:rPr>
          <w:rFonts w:ascii="Luciole" w:hAnsi="Luciole"/>
          <w:lang w:val="fr-FR"/>
        </w:rPr>
      </w:pPr>
      <w:r w:rsidRPr="00056C2B">
        <w:rPr>
          <w:rFonts w:ascii="Luciole" w:hAnsi="Luciole"/>
          <w:lang w:val="fr-FR"/>
        </w:rPr>
        <w:t>Donne-nous aujourd'hui notre pain de ce jour.</w:t>
      </w:r>
    </w:p>
    <w:p w14:paraId="486FE731" w14:textId="77777777" w:rsidR="00056C2B" w:rsidRDefault="00056C2B" w:rsidP="00056C2B">
      <w:pPr>
        <w:rPr>
          <w:rFonts w:ascii="Luciole" w:hAnsi="Luciole"/>
          <w:lang w:val="fr-FR"/>
        </w:rPr>
      </w:pPr>
      <w:r w:rsidRPr="00056C2B">
        <w:rPr>
          <w:rFonts w:ascii="Luciole" w:hAnsi="Luciole"/>
          <w:lang w:val="fr-FR"/>
        </w:rPr>
        <w:t xml:space="preserve">Pardonne-nous nos offenses, </w:t>
      </w:r>
    </w:p>
    <w:p w14:paraId="27BBDB8A" w14:textId="33BF2EB7" w:rsidR="00056C2B" w:rsidRPr="00056C2B" w:rsidRDefault="00056C2B" w:rsidP="00056C2B">
      <w:pPr>
        <w:rPr>
          <w:rFonts w:ascii="Luciole" w:hAnsi="Luciole"/>
          <w:lang w:val="fr-FR"/>
        </w:rPr>
      </w:pPr>
      <w:r w:rsidRPr="00056C2B">
        <w:rPr>
          <w:rFonts w:ascii="Luciole" w:hAnsi="Luciole"/>
          <w:lang w:val="fr-FR"/>
        </w:rPr>
        <w:t>comme nous pardonnons aussi à ceux qui nous ont offensés.</w:t>
      </w:r>
    </w:p>
    <w:p w14:paraId="20C16481" w14:textId="36397165" w:rsidR="00056C2B" w:rsidRDefault="00056C2B" w:rsidP="00056C2B">
      <w:pPr>
        <w:rPr>
          <w:rFonts w:ascii="Luciole" w:hAnsi="Luciole"/>
          <w:lang w:val="fr-FR"/>
        </w:rPr>
      </w:pPr>
      <w:r w:rsidRPr="00056C2B">
        <w:rPr>
          <w:rFonts w:ascii="Luciole" w:hAnsi="Luciole"/>
          <w:lang w:val="fr-FR"/>
        </w:rPr>
        <w:t>Et ne nous</w:t>
      </w:r>
      <w:r>
        <w:rPr>
          <w:rFonts w:ascii="Luciole" w:hAnsi="Luciole"/>
          <w:lang w:val="fr-FR"/>
        </w:rPr>
        <w:t xml:space="preserve"> laisse pas entrer en </w:t>
      </w:r>
      <w:r w:rsidRPr="00056C2B">
        <w:rPr>
          <w:rFonts w:ascii="Luciole" w:hAnsi="Luciole"/>
          <w:lang w:val="fr-FR"/>
        </w:rPr>
        <w:t xml:space="preserve">tentation, </w:t>
      </w:r>
    </w:p>
    <w:p w14:paraId="6CE206C9" w14:textId="0CEAA4D0" w:rsidR="00056C2B" w:rsidRPr="00056C2B" w:rsidRDefault="00056C2B" w:rsidP="00056C2B">
      <w:pPr>
        <w:rPr>
          <w:rFonts w:ascii="Luciole" w:hAnsi="Luciole"/>
          <w:lang w:val="fr-FR"/>
        </w:rPr>
      </w:pPr>
      <w:r w:rsidRPr="00056C2B">
        <w:rPr>
          <w:rFonts w:ascii="Luciole" w:hAnsi="Luciole"/>
          <w:lang w:val="fr-FR"/>
        </w:rPr>
        <w:t>Mais délivre-nous du mal.</w:t>
      </w:r>
    </w:p>
    <w:p w14:paraId="362B3C10" w14:textId="77777777" w:rsidR="00056C2B" w:rsidRPr="00056C2B" w:rsidRDefault="00056C2B" w:rsidP="00056C2B">
      <w:pPr>
        <w:rPr>
          <w:rFonts w:ascii="Luciole" w:hAnsi="Luciole"/>
          <w:lang w:val="fr-FR"/>
        </w:rPr>
      </w:pPr>
      <w:r w:rsidRPr="00056C2B">
        <w:rPr>
          <w:rFonts w:ascii="Luciole" w:hAnsi="Luciole"/>
          <w:lang w:val="fr-FR"/>
        </w:rPr>
        <w:t xml:space="preserve">Car c'est à toi qu'appartiennent le règne, la puissance et la gloire </w:t>
      </w:r>
    </w:p>
    <w:p w14:paraId="3CA6FFAE" w14:textId="6799D5A4" w:rsidR="00056C2B" w:rsidRPr="00056C2B" w:rsidRDefault="00056C2B" w:rsidP="00056C2B">
      <w:pPr>
        <w:rPr>
          <w:rFonts w:ascii="Luciole" w:hAnsi="Luciole"/>
          <w:lang w:val="fr-FR"/>
        </w:rPr>
      </w:pPr>
      <w:r>
        <w:rPr>
          <w:rFonts w:ascii="Luciole" w:hAnsi="Luciole"/>
          <w:lang w:val="fr-FR"/>
        </w:rPr>
        <w:t>pour les</w:t>
      </w:r>
      <w:r w:rsidRPr="00056C2B">
        <w:rPr>
          <w:rFonts w:ascii="Luciole" w:hAnsi="Luciole"/>
          <w:lang w:val="fr-FR"/>
        </w:rPr>
        <w:t xml:space="preserve"> siècles des siècles.</w:t>
      </w:r>
      <w:r>
        <w:rPr>
          <w:rFonts w:ascii="Luciole" w:hAnsi="Luciole"/>
          <w:lang w:val="fr-FR"/>
        </w:rPr>
        <w:t xml:space="preserve"> </w:t>
      </w:r>
      <w:r w:rsidRPr="00056C2B">
        <w:rPr>
          <w:rFonts w:ascii="Luciole" w:hAnsi="Luciole"/>
          <w:lang w:val="fr-FR"/>
        </w:rPr>
        <w:t>AMEN.</w:t>
      </w:r>
    </w:p>
    <w:p w14:paraId="04D75DC8" w14:textId="77777777" w:rsidR="00232B4F" w:rsidRDefault="00232B4F" w:rsidP="00E56990">
      <w:pPr>
        <w:rPr>
          <w:rFonts w:ascii="Luciole" w:hAnsi="Luciole"/>
          <w:b/>
          <w:bCs/>
          <w:lang w:val="fr-FR"/>
        </w:rPr>
      </w:pPr>
    </w:p>
    <w:p w14:paraId="7BF00CA5" w14:textId="77777777" w:rsidR="00232B4F" w:rsidRDefault="00232B4F" w:rsidP="00E56990">
      <w:pPr>
        <w:rPr>
          <w:rFonts w:ascii="Luciole" w:hAnsi="Luciole"/>
          <w:b/>
          <w:bCs/>
          <w:lang w:val="fr-FR"/>
        </w:rPr>
      </w:pPr>
    </w:p>
    <w:p w14:paraId="0D3FA0A0" w14:textId="77777777" w:rsidR="00232B4F" w:rsidRPr="00E56990" w:rsidRDefault="00232B4F" w:rsidP="00E56990">
      <w:pPr>
        <w:rPr>
          <w:rFonts w:ascii="Luciole" w:hAnsi="Luciole" w:hint="eastAsia"/>
          <w:b/>
          <w:bCs/>
          <w:lang w:val="fr-FR"/>
        </w:rPr>
      </w:pPr>
    </w:p>
    <w:p w14:paraId="74784A66" w14:textId="77777777" w:rsidR="00232B4F" w:rsidRDefault="00232B4F">
      <w:pPr>
        <w:rPr>
          <w:rFonts w:ascii="Luciole" w:hAnsi="Luciole"/>
          <w:lang w:val="fr-FR"/>
        </w:rPr>
      </w:pPr>
      <w:r w:rsidRPr="00232B4F">
        <w:rPr>
          <w:rFonts w:ascii="Luciole" w:hAnsi="Luciole"/>
          <w:b/>
          <w:bCs/>
          <w:i/>
          <w:iCs/>
          <w:color w:val="EE0000"/>
          <w:u w:val="single"/>
          <w:lang w:val="fr-FR"/>
        </w:rPr>
        <w:t>Répons (</w:t>
      </w:r>
      <w:r w:rsidRPr="00232B4F">
        <w:rPr>
          <w:rFonts w:ascii="Luciole" w:hAnsi="Luciole"/>
          <w:b/>
          <w:bCs/>
          <w:i/>
          <w:iCs/>
          <w:color w:val="EE0000"/>
          <w:u w:val="single"/>
          <w:lang w:val="fr-FR"/>
        </w:rPr>
        <w:t xml:space="preserve">AEC </w:t>
      </w:r>
      <w:r w:rsidRPr="00232B4F">
        <w:rPr>
          <w:rFonts w:ascii="Luciole" w:hAnsi="Luciole"/>
          <w:b/>
          <w:bCs/>
          <w:i/>
          <w:iCs/>
          <w:color w:val="EE0000"/>
          <w:u w:val="single"/>
          <w:lang w:val="fr-FR"/>
        </w:rPr>
        <w:t>582,2):</w:t>
      </w:r>
      <w:r w:rsidRPr="00232B4F">
        <w:rPr>
          <w:rFonts w:ascii="Luciole" w:hAnsi="Luciole"/>
          <w:color w:val="EE0000"/>
          <w:lang w:val="fr-FR"/>
        </w:rPr>
        <w:t xml:space="preserve"> </w:t>
      </w:r>
      <w:r w:rsidRPr="00232B4F">
        <w:rPr>
          <w:rFonts w:ascii="Luciole" w:hAnsi="Luciole"/>
          <w:lang w:val="fr-FR"/>
        </w:rPr>
        <w:t xml:space="preserve">Ce feu que tu vins allumer enflamme notre monde, </w:t>
      </w:r>
    </w:p>
    <w:p w14:paraId="1D336124" w14:textId="77777777" w:rsidR="00232B4F" w:rsidRDefault="00232B4F">
      <w:pPr>
        <w:rPr>
          <w:rFonts w:ascii="Luciole" w:hAnsi="Luciole"/>
          <w:lang w:val="fr-FR"/>
        </w:rPr>
      </w:pPr>
      <w:r w:rsidRPr="00232B4F">
        <w:rPr>
          <w:rFonts w:ascii="Luciole" w:hAnsi="Luciole"/>
          <w:lang w:val="fr-FR"/>
        </w:rPr>
        <w:t xml:space="preserve">Foyer visible d’unité, bonté qui nous inonde. </w:t>
      </w:r>
    </w:p>
    <w:p w14:paraId="5DFEFA50" w14:textId="77777777" w:rsidR="00232B4F" w:rsidRDefault="00232B4F">
      <w:pPr>
        <w:rPr>
          <w:rFonts w:ascii="Luciole" w:hAnsi="Luciole"/>
          <w:lang w:val="fr-FR"/>
        </w:rPr>
      </w:pPr>
      <w:r w:rsidRPr="00232B4F">
        <w:rPr>
          <w:rFonts w:ascii="Luciole" w:hAnsi="Luciole"/>
          <w:lang w:val="fr-FR"/>
        </w:rPr>
        <w:t xml:space="preserve">L’amour bâtit la communion Sur cette unique pierre, </w:t>
      </w:r>
    </w:p>
    <w:p w14:paraId="37AFB52A" w14:textId="5722680F" w:rsidR="00E56990" w:rsidRPr="00232B4F" w:rsidRDefault="00232B4F">
      <w:pPr>
        <w:rPr>
          <w:rFonts w:ascii="Luciole" w:hAnsi="Luciole"/>
          <w:lang w:val="fr-FR"/>
        </w:rPr>
      </w:pPr>
      <w:r w:rsidRPr="00232B4F">
        <w:rPr>
          <w:rFonts w:ascii="Luciole" w:hAnsi="Luciole"/>
          <w:lang w:val="fr-FR"/>
        </w:rPr>
        <w:t xml:space="preserve">Pour notre terre entière. </w:t>
      </w:r>
      <w:r w:rsidR="00E56990" w:rsidRPr="00232B4F">
        <w:rPr>
          <w:rFonts w:ascii="Luciole" w:hAnsi="Luciole"/>
          <w:lang w:val="fr-FR"/>
        </w:rPr>
        <w:br w:type="page"/>
      </w:r>
    </w:p>
    <w:p w14:paraId="78A830BD" w14:textId="24E9C823" w:rsidR="00990FA9" w:rsidRDefault="00000000">
      <w:pPr>
        <w:rPr>
          <w:rFonts w:ascii="Luciole" w:hAnsi="Luciole"/>
          <w:b/>
          <w:bCs/>
          <w:lang w:val="fr-FR"/>
        </w:rPr>
      </w:pPr>
      <w:r w:rsidRPr="00FD7EFE">
        <w:rPr>
          <w:rFonts w:ascii="Luciole" w:hAnsi="Luciole"/>
          <w:b/>
          <w:bCs/>
          <w:lang w:val="fr-FR"/>
        </w:rPr>
        <w:lastRenderedPageBreak/>
        <w:t xml:space="preserve">Envoi </w:t>
      </w:r>
    </w:p>
    <w:p w14:paraId="3B25E92C" w14:textId="77777777" w:rsidR="00232B4F" w:rsidRDefault="00232B4F" w:rsidP="00E56990">
      <w:pPr>
        <w:rPr>
          <w:rFonts w:ascii="Luciole" w:hAnsi="Luciole"/>
          <w:b/>
          <w:bCs/>
          <w:lang w:val="fr-FR"/>
        </w:rPr>
      </w:pPr>
    </w:p>
    <w:p w14:paraId="3DAFE4A0" w14:textId="27CE948F" w:rsidR="00E56990" w:rsidRPr="00232B4F" w:rsidRDefault="00E56990" w:rsidP="00E56990">
      <w:pPr>
        <w:rPr>
          <w:rFonts w:ascii="Luciole" w:hAnsi="Luciole"/>
          <w:lang w:val="fr-FR"/>
        </w:rPr>
      </w:pPr>
      <w:r w:rsidRPr="00232B4F">
        <w:rPr>
          <w:rFonts w:ascii="Luciole" w:hAnsi="Luciole"/>
          <w:lang w:val="fr-FR"/>
        </w:rPr>
        <w:t>Allez et marchez !</w:t>
      </w:r>
    </w:p>
    <w:p w14:paraId="1FE2B4C8" w14:textId="77777777" w:rsidR="00E56990" w:rsidRPr="00232B4F" w:rsidRDefault="00E56990" w:rsidP="00E56990">
      <w:pPr>
        <w:rPr>
          <w:rFonts w:ascii="Luciole" w:hAnsi="Luciole"/>
          <w:lang w:val="fr-FR"/>
        </w:rPr>
      </w:pPr>
      <w:r w:rsidRPr="00232B4F">
        <w:rPr>
          <w:rFonts w:ascii="Luciole" w:hAnsi="Luciole"/>
          <w:lang w:val="fr-FR"/>
        </w:rPr>
        <w:t>Que le monde voie votre lumière !</w:t>
      </w:r>
    </w:p>
    <w:p w14:paraId="573E214A" w14:textId="49D5DA0A" w:rsidR="00E56990" w:rsidRPr="00232B4F" w:rsidRDefault="00E56990" w:rsidP="00232B4F">
      <w:pPr>
        <w:tabs>
          <w:tab w:val="left" w:pos="6096"/>
        </w:tabs>
        <w:rPr>
          <w:rFonts w:ascii="Luciole" w:hAnsi="Luciole"/>
          <w:lang w:val="fr-FR"/>
        </w:rPr>
      </w:pPr>
      <w:r w:rsidRPr="00232B4F">
        <w:rPr>
          <w:rFonts w:ascii="Luciole" w:hAnsi="Luciole"/>
          <w:lang w:val="fr-FR"/>
        </w:rPr>
        <w:t xml:space="preserve">Qu’il entende votre parole ! </w:t>
      </w:r>
      <w:r w:rsidR="00232B4F">
        <w:rPr>
          <w:rFonts w:ascii="Luciole" w:hAnsi="Luciole"/>
          <w:lang w:val="fr-FR"/>
        </w:rPr>
        <w:tab/>
      </w:r>
    </w:p>
    <w:p w14:paraId="058FFC69" w14:textId="77777777" w:rsidR="00E56990" w:rsidRPr="00232B4F" w:rsidRDefault="00E56990" w:rsidP="00E56990">
      <w:pPr>
        <w:rPr>
          <w:rFonts w:ascii="Luciole" w:hAnsi="Luciole"/>
          <w:lang w:val="fr-FR"/>
        </w:rPr>
      </w:pPr>
      <w:r w:rsidRPr="00232B4F">
        <w:rPr>
          <w:rFonts w:ascii="Luciole" w:hAnsi="Luciole"/>
          <w:lang w:val="fr-FR"/>
        </w:rPr>
        <w:t>Qu’il ressente votre joie !</w:t>
      </w:r>
    </w:p>
    <w:p w14:paraId="0FCA6520" w14:textId="77777777" w:rsidR="00232B4F" w:rsidRDefault="00E56990" w:rsidP="00E56990">
      <w:pPr>
        <w:rPr>
          <w:rFonts w:ascii="Luciole" w:hAnsi="Luciole"/>
          <w:lang w:val="fr-FR"/>
        </w:rPr>
      </w:pPr>
      <w:r w:rsidRPr="00232B4F">
        <w:rPr>
          <w:rFonts w:ascii="Luciole" w:hAnsi="Luciole"/>
          <w:lang w:val="fr-FR"/>
        </w:rPr>
        <w:t xml:space="preserve">car vous êtes à tout instant et en toutes choses de votre vie </w:t>
      </w:r>
    </w:p>
    <w:p w14:paraId="7FD30A87" w14:textId="2C1A80C2" w:rsidR="00E56990" w:rsidRPr="00232B4F" w:rsidRDefault="00E56990" w:rsidP="00E56990">
      <w:pPr>
        <w:rPr>
          <w:rFonts w:ascii="Luciole" w:hAnsi="Luciole"/>
          <w:lang w:val="fr-FR"/>
        </w:rPr>
      </w:pPr>
      <w:r w:rsidRPr="00232B4F">
        <w:rPr>
          <w:rFonts w:ascii="Luciole" w:hAnsi="Luciole"/>
          <w:lang w:val="fr-FR"/>
        </w:rPr>
        <w:t>les témoins du Christ ressuscité et triomphant.</w:t>
      </w:r>
    </w:p>
    <w:p w14:paraId="3A7B5091" w14:textId="77777777" w:rsidR="00232B4F" w:rsidRDefault="00232B4F" w:rsidP="00232B4F">
      <w:pPr>
        <w:rPr>
          <w:rFonts w:ascii="Luciole" w:hAnsi="Luciole"/>
          <w:b/>
          <w:bCs/>
          <w:lang w:val="fr-FR"/>
        </w:rPr>
      </w:pPr>
    </w:p>
    <w:p w14:paraId="180AD6FE" w14:textId="546BC2C2" w:rsidR="00232B4F" w:rsidRPr="00232B4F" w:rsidRDefault="00232B4F" w:rsidP="00E56990">
      <w:pPr>
        <w:rPr>
          <w:rFonts w:ascii="Luciole" w:hAnsi="Luciole" w:cs="Calibri"/>
          <w:color w:val="000000"/>
          <w:lang w:val="fr-FR" w:bidi="fr-FR"/>
        </w:rPr>
      </w:pPr>
      <w:r w:rsidRPr="00FD7EFE">
        <w:rPr>
          <w:rFonts w:ascii="Luciole" w:hAnsi="Luciole"/>
          <w:b/>
          <w:bCs/>
          <w:lang w:val="fr-FR"/>
        </w:rPr>
        <w:t>Bénédiction</w:t>
      </w:r>
      <w:r w:rsidRPr="00FD7EFE">
        <w:rPr>
          <w:rFonts w:ascii="Luciole" w:hAnsi="Luciole" w:cs="Calibri"/>
          <w:color w:val="000000"/>
          <w:lang w:val="fr-FR" w:bidi="fr-FR"/>
        </w:rPr>
        <w:t xml:space="preserve"> </w:t>
      </w:r>
    </w:p>
    <w:p w14:paraId="059DD009" w14:textId="7AE48915" w:rsidR="00E56990" w:rsidRDefault="00E56990" w:rsidP="00E56990">
      <w:pPr>
        <w:rPr>
          <w:rFonts w:ascii="Luciole" w:hAnsi="Luciole"/>
          <w:lang w:val="fr-FR"/>
        </w:rPr>
      </w:pPr>
      <w:r w:rsidRPr="00232B4F">
        <w:rPr>
          <w:rFonts w:ascii="Luciole" w:hAnsi="Luciole"/>
          <w:lang w:val="fr-FR"/>
        </w:rPr>
        <w:t>Recevez la bénédiction de la part de Dieu</w:t>
      </w:r>
      <w:r w:rsidR="00232B4F">
        <w:rPr>
          <w:rFonts w:ascii="Luciole" w:hAnsi="Luciole"/>
          <w:lang w:val="fr-FR"/>
        </w:rPr>
        <w:t xml:space="preserve"> Notre Père</w:t>
      </w:r>
      <w:r w:rsidRPr="00232B4F">
        <w:rPr>
          <w:rFonts w:ascii="Luciole" w:hAnsi="Luciole"/>
          <w:lang w:val="fr-FR"/>
        </w:rPr>
        <w:t>.</w:t>
      </w:r>
    </w:p>
    <w:p w14:paraId="43F62164" w14:textId="77777777" w:rsidR="00232B4F" w:rsidRPr="00232B4F" w:rsidRDefault="00232B4F" w:rsidP="00E56990">
      <w:pPr>
        <w:rPr>
          <w:rFonts w:ascii="Luciole" w:hAnsi="Luciole"/>
          <w:lang w:val="fr-FR"/>
        </w:rPr>
      </w:pPr>
    </w:p>
    <w:p w14:paraId="124295EE" w14:textId="77777777" w:rsidR="00E56990" w:rsidRPr="00232B4F" w:rsidRDefault="00E56990" w:rsidP="00E56990">
      <w:pPr>
        <w:rPr>
          <w:rFonts w:ascii="Luciole" w:hAnsi="Luciole"/>
          <w:lang w:val="fr-FR"/>
        </w:rPr>
      </w:pPr>
      <w:r w:rsidRPr="00232B4F">
        <w:rPr>
          <w:rFonts w:ascii="Luciole" w:hAnsi="Luciole"/>
          <w:lang w:val="fr-FR"/>
        </w:rPr>
        <w:t>Le Seigneur fait resplendir sur vous sa lumière et vous accorde sa grâce.</w:t>
      </w:r>
    </w:p>
    <w:p w14:paraId="3FE6A41D" w14:textId="77777777" w:rsidR="00232B4F" w:rsidRDefault="00E56990" w:rsidP="00E56990">
      <w:pPr>
        <w:rPr>
          <w:rFonts w:ascii="Luciole" w:hAnsi="Luciole"/>
          <w:lang w:val="fr-FR"/>
        </w:rPr>
      </w:pPr>
      <w:r w:rsidRPr="00232B4F">
        <w:rPr>
          <w:rFonts w:ascii="Luciole" w:hAnsi="Luciole"/>
          <w:lang w:val="fr-FR"/>
        </w:rPr>
        <w:t xml:space="preserve">Que le Dieu de l’espérance vous remplisse de toute joie </w:t>
      </w:r>
    </w:p>
    <w:p w14:paraId="4C5309A9" w14:textId="77777777" w:rsidR="00232B4F" w:rsidRDefault="00E56990" w:rsidP="00E56990">
      <w:pPr>
        <w:rPr>
          <w:rFonts w:ascii="Luciole" w:hAnsi="Luciole"/>
          <w:lang w:val="fr-FR"/>
        </w:rPr>
      </w:pPr>
      <w:r w:rsidRPr="00232B4F">
        <w:rPr>
          <w:rFonts w:ascii="Luciole" w:hAnsi="Luciole"/>
          <w:lang w:val="fr-FR"/>
        </w:rPr>
        <w:t xml:space="preserve">et de toute paix dans la foi </w:t>
      </w:r>
    </w:p>
    <w:p w14:paraId="363317E1" w14:textId="13E0E053" w:rsidR="00E56990" w:rsidRPr="00232B4F" w:rsidRDefault="00E56990" w:rsidP="00E56990">
      <w:pPr>
        <w:rPr>
          <w:rFonts w:ascii="Luciole" w:hAnsi="Luciole"/>
          <w:lang w:val="fr-FR"/>
        </w:rPr>
      </w:pPr>
      <w:r w:rsidRPr="00232B4F">
        <w:rPr>
          <w:rFonts w:ascii="Luciole" w:hAnsi="Luciole"/>
          <w:lang w:val="fr-FR"/>
        </w:rPr>
        <w:t>afin que vous débordiez d’espérance.</w:t>
      </w:r>
      <w:r w:rsidR="00232B4F">
        <w:rPr>
          <w:rFonts w:ascii="Luciole" w:hAnsi="Luciole"/>
          <w:lang w:val="fr-FR"/>
        </w:rPr>
        <w:t xml:space="preserve"> </w:t>
      </w:r>
      <w:r w:rsidRPr="00232B4F">
        <w:rPr>
          <w:rFonts w:ascii="Luciole" w:hAnsi="Luciole"/>
          <w:lang w:val="fr-FR"/>
        </w:rPr>
        <w:t>Amen.</w:t>
      </w:r>
    </w:p>
    <w:p w14:paraId="7353BC06" w14:textId="77777777" w:rsidR="00232B4F" w:rsidRDefault="00232B4F" w:rsidP="00FD7EFE">
      <w:pPr>
        <w:rPr>
          <w:rFonts w:ascii="Luciole" w:hAnsi="Luciole" w:cs="Calibri"/>
          <w:b/>
          <w:bCs/>
          <w:i/>
          <w:iCs/>
          <w:color w:val="EE0000"/>
          <w:u w:val="single"/>
          <w:lang w:val="fr-FR" w:bidi="fr-FR"/>
        </w:rPr>
      </w:pPr>
    </w:p>
    <w:p w14:paraId="4077549A" w14:textId="350A9DC7" w:rsidR="00FD7EFE" w:rsidRPr="00FD7EFE" w:rsidRDefault="00000000" w:rsidP="00FD7EFE">
      <w:pPr>
        <w:rPr>
          <w:rFonts w:ascii="Luciole" w:hAnsi="Luciole"/>
          <w:b/>
          <w:bCs/>
          <w:i/>
          <w:iCs/>
          <w:color w:val="EE0000"/>
          <w:u w:val="single"/>
        </w:rPr>
      </w:pPr>
      <w:r w:rsidRPr="00FD7EFE">
        <w:rPr>
          <w:rFonts w:ascii="Luciole" w:hAnsi="Luciole" w:cs="Calibri"/>
          <w:b/>
          <w:bCs/>
          <w:i/>
          <w:iCs/>
          <w:color w:val="EE0000"/>
          <w:u w:val="single"/>
          <w:lang w:val="fr-FR" w:bidi="fr-FR"/>
        </w:rPr>
        <w:t>Répons</w:t>
      </w:r>
      <w:r w:rsidRPr="00FD7EFE">
        <w:rPr>
          <w:rFonts w:ascii="Calibri" w:hAnsi="Calibri" w:cs="Calibri"/>
          <w:b/>
          <w:bCs/>
          <w:i/>
          <w:iCs/>
          <w:color w:val="EE0000"/>
          <w:u w:val="single"/>
          <w:lang w:val="fr-FR" w:bidi="fr-FR"/>
        </w:rPr>
        <w:t> </w:t>
      </w:r>
      <w:r w:rsidR="00FD7EFE" w:rsidRPr="00FD7EFE">
        <w:rPr>
          <w:rFonts w:ascii="Luciole" w:hAnsi="Luciole" w:cs="Calibri"/>
          <w:b/>
          <w:bCs/>
          <w:i/>
          <w:iCs/>
          <w:color w:val="EE0000"/>
          <w:sz w:val="20"/>
          <w:szCs w:val="20"/>
          <w:u w:val="single"/>
          <w:lang w:val="fr-FR" w:bidi="fr-FR"/>
        </w:rPr>
        <w:t>(AEC 890, 3 «</w:t>
      </w:r>
      <w:r w:rsidR="00FD7EFE" w:rsidRPr="00FD7EFE">
        <w:rPr>
          <w:rFonts w:ascii="Calibri" w:hAnsi="Calibri" w:cs="Calibri"/>
          <w:b/>
          <w:bCs/>
          <w:i/>
          <w:iCs/>
          <w:color w:val="EE0000"/>
          <w:sz w:val="20"/>
          <w:szCs w:val="20"/>
          <w:u w:val="single"/>
          <w:lang w:val="fr-FR" w:bidi="fr-FR"/>
        </w:rPr>
        <w:t> </w:t>
      </w:r>
      <w:r w:rsidR="00FD7EFE" w:rsidRPr="00FD7EFE">
        <w:rPr>
          <w:rFonts w:ascii="Luciole" w:hAnsi="Luciole" w:cs="Calibri"/>
          <w:b/>
          <w:bCs/>
          <w:i/>
          <w:iCs/>
          <w:color w:val="EE0000"/>
          <w:sz w:val="20"/>
          <w:szCs w:val="20"/>
          <w:u w:val="single"/>
          <w:lang w:val="fr-FR" w:bidi="fr-FR"/>
        </w:rPr>
        <w:t>Viens et nous b</w:t>
      </w:r>
      <w:r w:rsidR="00FD7EFE" w:rsidRPr="00FD7EFE">
        <w:rPr>
          <w:rFonts w:ascii="Luciole" w:hAnsi="Luciole" w:cs="Luciole"/>
          <w:b/>
          <w:bCs/>
          <w:i/>
          <w:iCs/>
          <w:color w:val="EE0000"/>
          <w:sz w:val="20"/>
          <w:szCs w:val="20"/>
          <w:u w:val="single"/>
          <w:lang w:val="fr-FR" w:bidi="fr-FR"/>
        </w:rPr>
        <w:t>é</w:t>
      </w:r>
      <w:r w:rsidR="00FD7EFE" w:rsidRPr="00FD7EFE">
        <w:rPr>
          <w:rFonts w:ascii="Luciole" w:hAnsi="Luciole" w:cs="Calibri"/>
          <w:b/>
          <w:bCs/>
          <w:i/>
          <w:iCs/>
          <w:color w:val="EE0000"/>
          <w:sz w:val="20"/>
          <w:szCs w:val="20"/>
          <w:u w:val="single"/>
          <w:lang w:val="fr-FR" w:bidi="fr-FR"/>
        </w:rPr>
        <w:t>nis</w:t>
      </w:r>
      <w:r w:rsidR="00FD7EFE" w:rsidRPr="00FD7EFE">
        <w:rPr>
          <w:rFonts w:ascii="Calibri" w:hAnsi="Calibri" w:cs="Calibri"/>
          <w:b/>
          <w:bCs/>
          <w:i/>
          <w:iCs/>
          <w:color w:val="EE0000"/>
          <w:sz w:val="20"/>
          <w:szCs w:val="20"/>
          <w:u w:val="single"/>
          <w:lang w:val="fr-FR" w:bidi="fr-FR"/>
        </w:rPr>
        <w:t> </w:t>
      </w:r>
      <w:r w:rsidR="00FD7EFE" w:rsidRPr="00FD7EFE">
        <w:rPr>
          <w:rFonts w:ascii="Luciole" w:hAnsi="Luciole" w:cs="Luciole"/>
          <w:b/>
          <w:bCs/>
          <w:i/>
          <w:iCs/>
          <w:color w:val="EE0000"/>
          <w:sz w:val="20"/>
          <w:szCs w:val="20"/>
          <w:u w:val="single"/>
          <w:lang w:val="fr-FR" w:bidi="fr-FR"/>
        </w:rPr>
        <w:t>»</w:t>
      </w:r>
      <w:r w:rsidR="00FD7EFE" w:rsidRPr="00FD7EFE">
        <w:rPr>
          <w:rFonts w:ascii="Luciole" w:hAnsi="Luciole" w:cs="Calibri"/>
          <w:b/>
          <w:bCs/>
          <w:i/>
          <w:iCs/>
          <w:color w:val="EE0000"/>
          <w:sz w:val="20"/>
          <w:szCs w:val="20"/>
          <w:u w:val="single"/>
          <w:lang w:val="fr-FR" w:bidi="fr-FR"/>
        </w:rPr>
        <w:t>)</w:t>
      </w:r>
    </w:p>
    <w:p w14:paraId="4974B99E" w14:textId="77777777" w:rsidR="00FD7EFE" w:rsidRDefault="00FD7EFE">
      <w:pPr>
        <w:rPr>
          <w:rFonts w:ascii="Luciole" w:hAnsi="Luciole" w:cs="Calibri"/>
          <w:color w:val="000000"/>
          <w:lang w:val="fr-FR" w:bidi="fr-FR"/>
        </w:rPr>
      </w:pPr>
      <w:r>
        <w:rPr>
          <w:rFonts w:ascii="Luciole" w:hAnsi="Luciole" w:cs="Calibri"/>
          <w:color w:val="000000"/>
          <w:lang w:val="fr-FR" w:bidi="fr-FR"/>
        </w:rPr>
        <w:t xml:space="preserve"> </w:t>
      </w:r>
      <w:r w:rsidRPr="007776C4">
        <w:rPr>
          <w:rFonts w:ascii="Luciole" w:hAnsi="Luciole" w:cs="Calibri"/>
          <w:color w:val="000000"/>
          <w:lang w:val="fr-FR" w:bidi="fr-FR"/>
        </w:rPr>
        <w:t xml:space="preserve">Porteurs de la paix, la paix que tu donnes, </w:t>
      </w:r>
    </w:p>
    <w:p w14:paraId="23F05D65" w14:textId="1E01B532" w:rsidR="00990FA9" w:rsidRPr="007776C4" w:rsidRDefault="00FD7EFE">
      <w:pPr>
        <w:rPr>
          <w:rFonts w:ascii="Luciole" w:hAnsi="Luciole"/>
        </w:rPr>
      </w:pPr>
      <w:r>
        <w:rPr>
          <w:rFonts w:ascii="Luciole" w:hAnsi="Luciole" w:cs="Calibri"/>
          <w:color w:val="000000"/>
          <w:lang w:val="fr-FR" w:bidi="fr-FR"/>
        </w:rPr>
        <w:t xml:space="preserve"> </w:t>
      </w:r>
      <w:r w:rsidRPr="007776C4">
        <w:rPr>
          <w:rFonts w:ascii="Luciole" w:hAnsi="Luciole" w:cs="Calibri"/>
          <w:color w:val="000000"/>
          <w:lang w:val="fr-FR" w:bidi="fr-FR"/>
        </w:rPr>
        <w:t xml:space="preserve">Semeur désormais pour le bien des hommes, </w:t>
      </w:r>
    </w:p>
    <w:p w14:paraId="13871DBC" w14:textId="77777777" w:rsidR="00FD7EFE" w:rsidRDefault="00FD7EFE">
      <w:pPr>
        <w:widowControl w:val="0"/>
        <w:rPr>
          <w:rFonts w:ascii="Luciole" w:hAnsi="Luciole" w:cs="Calibri"/>
          <w:color w:val="000000"/>
          <w:lang w:val="fr-FR" w:bidi="fr-FR"/>
        </w:rPr>
      </w:pPr>
      <w:r>
        <w:rPr>
          <w:rFonts w:ascii="Luciole" w:hAnsi="Luciole" w:cs="Calibri"/>
          <w:color w:val="000000"/>
          <w:lang w:val="fr-FR" w:bidi="fr-FR"/>
        </w:rPr>
        <w:t xml:space="preserve"> </w:t>
      </w:r>
      <w:r w:rsidRPr="007776C4">
        <w:rPr>
          <w:rFonts w:ascii="Luciole" w:hAnsi="Luciole" w:cs="Calibri"/>
          <w:color w:val="000000"/>
          <w:lang w:val="fr-FR" w:bidi="fr-FR"/>
        </w:rPr>
        <w:t xml:space="preserve">Nous voulons Seigneur, dans la vigilance, </w:t>
      </w:r>
    </w:p>
    <w:p w14:paraId="573BAA68" w14:textId="418C72D0" w:rsidR="00990FA9" w:rsidRPr="007776C4" w:rsidRDefault="00FD7EFE">
      <w:pPr>
        <w:widowControl w:val="0"/>
        <w:rPr>
          <w:rFonts w:ascii="Luciole" w:hAnsi="Luciole"/>
        </w:rPr>
      </w:pPr>
      <w:r>
        <w:rPr>
          <w:rFonts w:ascii="Luciole" w:hAnsi="Luciole" w:cs="Calibri"/>
          <w:color w:val="000000"/>
          <w:lang w:val="fr-FR" w:bidi="fr-FR"/>
        </w:rPr>
        <w:t xml:space="preserve"> </w:t>
      </w:r>
      <w:r w:rsidRPr="007776C4">
        <w:rPr>
          <w:rFonts w:ascii="Luciole" w:hAnsi="Luciole" w:cs="Calibri"/>
          <w:color w:val="000000"/>
          <w:lang w:val="fr-FR" w:bidi="fr-FR"/>
        </w:rPr>
        <w:t>Que ton règne avance, toi, le vrai bonheur.</w:t>
      </w:r>
    </w:p>
    <w:p w14:paraId="1EF3ECAA" w14:textId="77777777" w:rsidR="00232B4F" w:rsidRDefault="00232B4F">
      <w:pPr>
        <w:rPr>
          <w:rFonts w:ascii="Luciole" w:hAnsi="Luciole"/>
          <w:b/>
          <w:bCs/>
          <w:i/>
          <w:iCs/>
          <w:color w:val="EE0000"/>
          <w:u w:val="single"/>
          <w:lang w:val="fr-FR"/>
        </w:rPr>
      </w:pPr>
    </w:p>
    <w:p w14:paraId="0D7E503D" w14:textId="6E611F1F" w:rsidR="00990FA9" w:rsidRDefault="00FD7EFE">
      <w:pPr>
        <w:rPr>
          <w:rFonts w:ascii="Luciole" w:hAnsi="Luciole"/>
          <w:b/>
          <w:bCs/>
          <w:i/>
          <w:iCs/>
          <w:color w:val="EE0000"/>
          <w:u w:val="single"/>
          <w:lang w:val="fr-FR"/>
        </w:rPr>
      </w:pPr>
      <w:r w:rsidRPr="00FD7EFE">
        <w:rPr>
          <w:rFonts w:ascii="Luciole" w:hAnsi="Luciole"/>
          <w:b/>
          <w:bCs/>
          <w:i/>
          <w:iCs/>
          <w:color w:val="EE0000"/>
          <w:u w:val="single"/>
          <w:lang w:val="fr-FR"/>
        </w:rPr>
        <w:t>Postlude à l’orgue</w:t>
      </w:r>
    </w:p>
    <w:p w14:paraId="1928F70F" w14:textId="77777777" w:rsidR="00232B4F" w:rsidRPr="00FD7EFE" w:rsidRDefault="00232B4F">
      <w:pPr>
        <w:rPr>
          <w:rFonts w:ascii="Luciole" w:hAnsi="Luciole"/>
          <w:b/>
          <w:bCs/>
          <w:i/>
          <w:iCs/>
          <w:color w:val="EE0000"/>
          <w:u w:val="single"/>
          <w:lang w:val="fr-FR"/>
        </w:rPr>
      </w:pPr>
    </w:p>
    <w:sectPr w:rsidR="00232B4F" w:rsidRPr="00FD7EF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0C13" w14:textId="77777777" w:rsidR="002C501C" w:rsidRDefault="002C501C" w:rsidP="00062516">
      <w:pPr>
        <w:rPr>
          <w:rFonts w:hint="eastAsia"/>
        </w:rPr>
      </w:pPr>
      <w:r>
        <w:separator/>
      </w:r>
    </w:p>
  </w:endnote>
  <w:endnote w:type="continuationSeparator" w:id="0">
    <w:p w14:paraId="6CCDEB80" w14:textId="77777777" w:rsidR="002C501C" w:rsidRDefault="002C501C" w:rsidP="00062516">
      <w:pPr>
        <w:rPr>
          <w:rFonts w:hint="eastAsia"/>
        </w:rPr>
      </w:pPr>
      <w:r>
        <w:continuationSeparator/>
      </w:r>
    </w:p>
  </w:endnote>
  <w:endnote w:id="1">
    <w:p w14:paraId="439EAE6A" w14:textId="77777777" w:rsidR="00062516" w:rsidRPr="00BE58F1" w:rsidRDefault="00062516" w:rsidP="00062516">
      <w:pPr>
        <w:pStyle w:val="Notedefin"/>
        <w:rPr>
          <w:rFonts w:ascii="Georgia" w:hAnsi="Georgia"/>
        </w:rPr>
      </w:pPr>
      <w:r w:rsidRPr="00BE58F1">
        <w:rPr>
          <w:rStyle w:val="Appeldenotedefin"/>
          <w:rFonts w:ascii="Georgia" w:hAnsi="Georgia"/>
        </w:rPr>
        <w:endnoteRef/>
      </w:r>
      <w:r w:rsidRPr="00BE58F1">
        <w:rPr>
          <w:rFonts w:ascii="Georgia" w:hAnsi="Georgia"/>
        </w:rPr>
        <w:t xml:space="preserve"> 1er chant - 42 v 1 à 4 : Cyrus ; 2ème chant - 49 v 1 à 6 : Israël ; 3ème chant - 50 v 4 à 9 : le prophète lui-même et 4ème chant - 53 v 2 à 12 : l’homme souffrant pour le peuple</w:t>
      </w:r>
    </w:p>
  </w:endnote>
  <w:endnote w:id="2">
    <w:p w14:paraId="3995F14C" w14:textId="77777777" w:rsidR="00062516" w:rsidRPr="00BE58F1" w:rsidRDefault="00062516" w:rsidP="00062516">
      <w:pPr>
        <w:pStyle w:val="Notedefin"/>
        <w:rPr>
          <w:rFonts w:ascii="Georgia" w:hAnsi="Georgia"/>
        </w:rPr>
      </w:pPr>
      <w:r w:rsidRPr="00BE58F1">
        <w:rPr>
          <w:rStyle w:val="Appeldenotedefin"/>
          <w:rFonts w:ascii="Georgia" w:hAnsi="Georgia"/>
        </w:rPr>
        <w:endnoteRef/>
      </w:r>
      <w:r w:rsidRPr="00BE58F1">
        <w:rPr>
          <w:rFonts w:ascii="Georgia" w:hAnsi="Georgia"/>
        </w:rPr>
        <w:t xml:space="preserve"> </w:t>
      </w:r>
      <w:r w:rsidRPr="00BE58F1">
        <w:rPr>
          <w:rFonts w:ascii="Georgia" w:hAnsi="Georgia"/>
          <w:i/>
          <w:iCs/>
        </w:rPr>
        <w:t>Jacob - Israël</w:t>
      </w:r>
      <w:r w:rsidRPr="00BE58F1">
        <w:rPr>
          <w:rFonts w:ascii="Georgia" w:hAnsi="Georgia"/>
          <w:b/>
          <w:bCs/>
        </w:rPr>
        <w:t xml:space="preserve"> </w:t>
      </w:r>
      <w:r w:rsidRPr="00BE58F1">
        <w:rPr>
          <w:rFonts w:ascii="Georgia" w:hAnsi="Georgia"/>
        </w:rPr>
        <w:t xml:space="preserve">14 fois </w:t>
      </w:r>
    </w:p>
  </w:endnote>
  <w:endnote w:id="3">
    <w:p w14:paraId="4856D3D0" w14:textId="77777777" w:rsidR="00062516" w:rsidRPr="00BE58F1" w:rsidRDefault="00062516" w:rsidP="00062516">
      <w:pPr>
        <w:pStyle w:val="Notedefin"/>
        <w:rPr>
          <w:rFonts w:ascii="Georgia" w:hAnsi="Georgia"/>
        </w:rPr>
      </w:pPr>
      <w:r w:rsidRPr="00BE58F1">
        <w:rPr>
          <w:rStyle w:val="Appeldenotedefin"/>
          <w:rFonts w:ascii="Georgia" w:hAnsi="Georgia"/>
        </w:rPr>
        <w:endnoteRef/>
      </w:r>
      <w:r w:rsidRPr="00BE58F1">
        <w:rPr>
          <w:rFonts w:ascii="Georgia" w:hAnsi="Georgia"/>
        </w:rPr>
        <w:t xml:space="preserve"> Esaïe 49 v 3 :</w:t>
      </w:r>
      <w:r w:rsidRPr="00BE58F1">
        <w:rPr>
          <w:rFonts w:ascii="Georgia" w:hAnsi="Georgia"/>
          <w:i/>
          <w:iCs/>
        </w:rPr>
        <w:t xml:space="preserve"> </w:t>
      </w:r>
      <w:r>
        <w:rPr>
          <w:rFonts w:ascii="Georgia" w:hAnsi="Georgia"/>
          <w:i/>
          <w:iCs/>
        </w:rPr>
        <w:t xml:space="preserve"> </w:t>
      </w:r>
      <w:r w:rsidRPr="00BE58F1">
        <w:rPr>
          <w:rFonts w:ascii="Georgia" w:hAnsi="Georgia"/>
          <w:i/>
          <w:iCs/>
        </w:rPr>
        <w:t>« Il m'a dit : "Mon serviteur, c'est toi, Isra</w:t>
      </w:r>
      <w:r w:rsidRPr="00BE58F1">
        <w:rPr>
          <w:rFonts w:ascii="Georgia" w:hAnsi="Georgia" w:cs="Luciole"/>
          <w:i/>
          <w:iCs/>
        </w:rPr>
        <w:t>ë</w:t>
      </w:r>
      <w:r w:rsidRPr="00BE58F1">
        <w:rPr>
          <w:rFonts w:ascii="Georgia" w:hAnsi="Georgia"/>
          <w:i/>
          <w:iCs/>
        </w:rPr>
        <w:t xml:space="preserve">l, toi par qui je manifesterai ma splendeur. » </w:t>
      </w:r>
    </w:p>
  </w:endnote>
  <w:endnote w:id="4">
    <w:p w14:paraId="4608BF49" w14:textId="77777777" w:rsidR="00062516" w:rsidRPr="00BE58F1" w:rsidRDefault="00062516" w:rsidP="00062516">
      <w:pPr>
        <w:pStyle w:val="Notedefin"/>
        <w:rPr>
          <w:rFonts w:ascii="Georgia" w:hAnsi="Georgia"/>
        </w:rPr>
      </w:pPr>
      <w:r w:rsidRPr="00BE58F1">
        <w:rPr>
          <w:rStyle w:val="Appeldenotedefin"/>
          <w:rFonts w:ascii="Georgia" w:hAnsi="Georgia"/>
        </w:rPr>
        <w:endnoteRef/>
      </w:r>
      <w:r w:rsidRPr="00BE58F1">
        <w:rPr>
          <w:rFonts w:ascii="Georgia" w:hAnsi="Georgia"/>
        </w:rPr>
        <w:t xml:space="preserve"> Au matin du samedi 7 octobre 2023, un demi-siècle jour pour jour après le début de la guerre du Kippour, les Israéliens sont réveillés par des milliers de roquettes tirées de la bande de Gaza.  Dans le même temps, des centaines de Palestiniens en armes franchissent la barrière de sécurité qui sépare le territoire de l'État d'Israël. Ils fondent sur les kibboutzim et les villes des environs (Sderot) et massacrent toutes les personnes qu'ils viennent à croiser, y compris des nourrissons, des malades, des vieillards et des femmes enceintes.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ole">
    <w:panose1 w:val="020B0500020200000003"/>
    <w:charset w:val="00"/>
    <w:family w:val="swiss"/>
    <w:pitch w:val="variable"/>
    <w:sig w:usb0="A000000F" w:usb1="00002063"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C2C" w14:textId="77777777" w:rsidR="00A219E8" w:rsidRDefault="00A219E8">
    <w:pPr>
      <w:pStyle w:val="Pieddepag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1463" w14:textId="77777777" w:rsidR="00A219E8" w:rsidRDefault="00A219E8">
    <w:pPr>
      <w:pStyle w:val="Pieddepag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CDA5" w14:textId="77777777" w:rsidR="00A219E8" w:rsidRDefault="00A219E8">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AD3A" w14:textId="77777777" w:rsidR="002C501C" w:rsidRDefault="002C501C" w:rsidP="00062516">
      <w:pPr>
        <w:rPr>
          <w:rFonts w:hint="eastAsia"/>
        </w:rPr>
      </w:pPr>
      <w:r>
        <w:separator/>
      </w:r>
    </w:p>
  </w:footnote>
  <w:footnote w:type="continuationSeparator" w:id="0">
    <w:p w14:paraId="6A35E1D1" w14:textId="77777777" w:rsidR="002C501C" w:rsidRDefault="002C501C" w:rsidP="0006251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C4FC" w14:textId="77777777" w:rsidR="00A219E8" w:rsidRDefault="00A219E8">
    <w:pPr>
      <w:pStyle w:val="En-tt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id w:val="1650019983"/>
      <w:docPartObj>
        <w:docPartGallery w:val="Page Numbers (Margins)"/>
        <w:docPartUnique/>
      </w:docPartObj>
    </w:sdtPr>
    <w:sdtContent>
      <w:p w14:paraId="7AF35CD7" w14:textId="70787EA2" w:rsidR="00A219E8" w:rsidRDefault="00A219E8">
        <w:pPr>
          <w:pStyle w:val="En-tte"/>
          <w:rPr>
            <w:rFonts w:hint="eastAsia"/>
          </w:rPr>
        </w:pPr>
        <w:r>
          <w:rPr>
            <w:noProof/>
          </w:rPr>
          <mc:AlternateContent>
            <mc:Choice Requires="wpg">
              <w:drawing>
                <wp:anchor distT="0" distB="0" distL="114300" distR="114300" simplePos="0" relativeHeight="251659264" behindDoc="0" locked="0" layoutInCell="0" allowOverlap="1" wp14:anchorId="32CE7141" wp14:editId="3BE382C2">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465255563"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61226377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B9398" w14:textId="77777777" w:rsidR="00A219E8" w:rsidRDefault="00A219E8">
                                <w:pPr>
                                  <w:pStyle w:val="En-tte"/>
                                  <w:jc w:val="center"/>
                                </w:pPr>
                                <w:r>
                                  <w:rPr>
                                    <w:sz w:val="22"/>
                                    <w:szCs w:val="22"/>
                                  </w:rPr>
                                  <w:fldChar w:fldCharType="begin"/>
                                </w:r>
                                <w:r>
                                  <w:instrText>PAGE    \* MERGEFORMAT</w:instrText>
                                </w:r>
                                <w:r>
                                  <w:rPr>
                                    <w:sz w:val="22"/>
                                    <w:szCs w:val="22"/>
                                  </w:rPr>
                                  <w:fldChar w:fldCharType="separate"/>
                                </w:r>
                                <w:r>
                                  <w:rPr>
                                    <w:rStyle w:val="Numrodepage"/>
                                    <w:b/>
                                    <w:bCs/>
                                    <w:color w:val="074E69" w:themeColor="accent4" w:themeShade="7F"/>
                                    <w:sz w:val="16"/>
                                    <w:szCs w:val="16"/>
                                    <w:lang w:val="fr-FR"/>
                                  </w:rPr>
                                  <w:t>2</w:t>
                                </w:r>
                                <w:r>
                                  <w:rPr>
                                    <w:rStyle w:val="Numrodepage"/>
                                    <w:b/>
                                    <w:bCs/>
                                    <w:color w:val="074E69" w:themeColor="accent4" w:themeShade="7F"/>
                                    <w:sz w:val="16"/>
                                    <w:szCs w:val="16"/>
                                  </w:rPr>
                                  <w:fldChar w:fldCharType="end"/>
                                </w:r>
                              </w:p>
                            </w:txbxContent>
                          </wps:txbx>
                          <wps:bodyPr rot="0" vert="horz" wrap="square" lIns="0" tIns="0" rIns="0" bIns="0" anchor="ctr" anchorCtr="0" upright="1">
                            <a:noAutofit/>
                          </wps:bodyPr>
                        </wps:wsp>
                        <wpg:grpSp>
                          <wpg:cNvPr id="1540030661" name="Group 72"/>
                          <wpg:cNvGrpSpPr>
                            <a:grpSpLocks/>
                          </wpg:cNvGrpSpPr>
                          <wpg:grpSpPr bwMode="auto">
                            <a:xfrm>
                              <a:off x="886" y="3255"/>
                              <a:ext cx="374" cy="374"/>
                              <a:chOff x="1453" y="14832"/>
                              <a:chExt cx="374" cy="374"/>
                            </a:xfrm>
                          </wpg:grpSpPr>
                          <wps:wsp>
                            <wps:cNvPr id="146996969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59381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CE7141" id="Groupe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sUWwMAAN8KAAAOAAAAZHJzL2Uyb0RvYy54bWzUVttu2zAMfR+wfxD0vvoaxzHqFl16wYBt&#10;LdDuAxRbvmC25ElKne7rR0m206YdlnVdhyGAQYkiQx7yUDo83rQNuqVC1pyl2DtwMaIs43nNyhR/&#10;uTl/F2MkFWE5aTijKb6jEh8fvX1z2HcJ9XnFm5wKBE6YTPouxZVSXeI4MqtoS+QB7ygDZcFFSxQs&#10;RenkgvTgvW0c33Ujp+ci7wTPqJSwe2qV+Mj4LwqaqcuikFShJsUQmzJfYb4r/XWODklSCtJVdTaE&#10;QZ4RRUtqBn86uToliqC1qB+5autMcMkLdZDx1uFFUWfU5ADZeO5ONheCrzuTS5n0ZTfBBNDu4PRs&#10;t9nn2wvRXXdXwkYP4keefZWAi9N3ZXJfr9elPYxW/SeeQz3JWnGT+KYQrXYBKaGNwfduwpduFMpg&#10;M4zjwJthlIHKD+bhYsA/q6BI2iqKFxiBMvBnM1uarDobjOcR6LQlGGqdQxL7nybOIS5dd2gkucVK&#10;/hlW1xXpqCmB1FhcCVTnEKfn+1Ewn0NEjLQAw41O8T3foLmnY9NBwGkNK1Ib2AdqGJSkRRcxvqwI&#10;K+mJELyvKMkhTGMJyUym1o/UTn4F9xa4KLDAjZhvYYsM2hNsJOmEVBeUt0gLKRZAFhMkuf0olUV4&#10;PKIry/h53TSwT5KGPdgAn3rHxK7DtYGrzWozYLHi+R1kIbjlH8wLECouvmPUA/dSLL+tiaAYNR8Y&#10;IKGJOgpiFFajQFgGpinOlMDILpbKUnrdibqswLdFm/ETaM+iNsloYG0cQ6TQJTrQoaetuC2xNwtd&#10;N3CjyBtrbNiI5r4t8ENqaOK/FHXiONohwVhL3fn3KUCSiTleOAuMlRfGgQlRK0fu7BpOTfAPuOOF&#10;0WIRwQ/iteS5vCUNmpu+fdD9JPlbdHkKrZ+BPGH1iDC0aepO6ulAkn04g3qYHMHMtZOAN3WuCaWt&#10;pShXy0YgACLFcXjiL6NhxMn7x+A6YLkhoB4ZZ4OsSN1Y+Wke/ib5Fl4YTgQMZ3MfFpaEg8YScdCM&#10;ZFQvQcVXmNxeEPmzRRB7O91nrpRX677In7g63HNj93kuzBt9y2nBzuDxZh1n8TCu9+i+B82zZ4/t&#10;Ndr/l5bajrfhOQOvKPNyGF58+pl2f21Obd+lRz8AAAD//wMAUEsDBBQABgAIAAAAIQCqJQqi3QAA&#10;AAMBAAAPAAAAZHJzL2Rvd25yZXYueG1sTI9PS8NAEMXvQr/DMgVvduMfGk2zKUUQ9VDE2CK9bbPj&#10;JpqdDdltmn57Ry96GXi8x3u/yZeja8WAfWg8KbicJSCQKm8asgo2bw8XtyBC1GR06wkVnDDAspic&#10;5Toz/kivOJTRCi6hkGkFdYxdJmWoanQ6zHyHxN6H752OLHsrTa+PXO5aeZUkc+l0Q7xQ6w7va6y+&#10;yoNTsE4rfHpZfZbm+fEUht3absd3q9T5dFwtQEQc418YfvAZHQpm2vsDmSBaBfxI/L3spfM7EHsF&#10;1+kNyCKX/9mLbwAAAP//AwBQSwECLQAUAAYACAAAACEAtoM4kv4AAADhAQAAEwAAAAAAAAAAAAAA&#10;AAAAAAAAW0NvbnRlbnRfVHlwZXNdLnhtbFBLAQItABQABgAIAAAAIQA4/SH/1gAAAJQBAAALAAAA&#10;AAAAAAAAAAAAAC8BAABfcmVscy8ucmVsc1BLAQItABQABgAIAAAAIQCWGYsUWwMAAN8KAAAOAAAA&#10;AAAAAAAAAAAAAC4CAABkcnMvZTJvRG9jLnhtbFBLAQItABQABgAIAAAAIQCqJQqi3QAAAAMBAAAP&#10;AAAAAAAAAAAAAAAAALUFAABkcnMvZG93bnJldi54bWxQSwUGAAAAAAQABADzAAAAvw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XaoygAAAOIAAAAPAAAAZHJzL2Rvd25yZXYueG1sRI/dasJA&#10;FITvC77DcoTeSN0YIanRVdTiz00vYn2AQ/aYBLNnQ3araZ++Kwi9HGbmG2ax6k0jbtS52rKCyTgC&#10;QVxYXXOp4Py1e3sH4TyyxsYyKfghB6vl4GWBmbZ3zul28qUIEHYZKqi8bzMpXVGRQTe2LXHwLrYz&#10;6IPsSqk7vAe4aWQcRYk0WHNYqLClbUXF9fRtFNA6t7+fV7c3+eZju7/UTCN5UOp12K/nIDz1/j/8&#10;bB+1gmQSx8k0TWfwuBTugFz+AQAA//8DAFBLAQItABQABgAIAAAAIQDb4fbL7gAAAIUBAAATAAAA&#10;AAAAAAAAAAAAAAAAAABbQ29udGVudF9UeXBlc10ueG1sUEsBAi0AFAAGAAgAAAAhAFr0LFu/AAAA&#10;FQEAAAsAAAAAAAAAAAAAAAAAHwEAAF9yZWxzLy5yZWxzUEsBAi0AFAAGAAgAAAAhAIDddqjKAAAA&#10;4gAAAA8AAAAAAAAAAAAAAAAABwIAAGRycy9kb3ducmV2LnhtbFBLBQYAAAAAAwADALcAAAD+AgAA&#10;AAA=&#10;" filled="f" stroked="f">
                    <v:textbox inset="0,0,0,0">
                      <w:txbxContent>
                        <w:p w14:paraId="34DB9398" w14:textId="77777777" w:rsidR="00A219E8" w:rsidRDefault="00A219E8">
                          <w:pPr>
                            <w:pStyle w:val="En-tte"/>
                            <w:jc w:val="center"/>
                          </w:pPr>
                          <w:r>
                            <w:rPr>
                              <w:sz w:val="22"/>
                              <w:szCs w:val="22"/>
                            </w:rPr>
                            <w:fldChar w:fldCharType="begin"/>
                          </w:r>
                          <w:r>
                            <w:instrText>PAGE    \* MERGEFORMAT</w:instrText>
                          </w:r>
                          <w:r>
                            <w:rPr>
                              <w:sz w:val="22"/>
                              <w:szCs w:val="22"/>
                            </w:rPr>
                            <w:fldChar w:fldCharType="separate"/>
                          </w:r>
                          <w:r>
                            <w:rPr>
                              <w:rStyle w:val="Numrodepage"/>
                              <w:b/>
                              <w:bCs/>
                              <w:color w:val="074E69" w:themeColor="accent4" w:themeShade="7F"/>
                              <w:sz w:val="16"/>
                              <w:szCs w:val="16"/>
                              <w:lang w:val="fr-FR"/>
                            </w:rPr>
                            <w:t>2</w:t>
                          </w:r>
                          <w:r>
                            <w:rPr>
                              <w:rStyle w:val="Numrodepage"/>
                              <w:b/>
                              <w:bCs/>
                              <w:color w:val="074E69"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6lyAAAAOMAAAAPAAAAZHJzL2Rvd25yZXYueG1sRE9fa8Iw&#10;EH8f7DuEG/g2k85ZRmcUkSl7EGE6GHs7mrMtNpfSxLZ+eyMIPt7v/80Wg61FR62vHGtIxgoEce5M&#10;xYWG38P69QOED8gGa8ek4UIeFvPnpxlmxvX8Q90+FCKGsM9QQxlCk0np85Is+rFriCN3dK3FEM+2&#10;kKbFPobbWr4plUqLFceGEhtalZSf9merYdNjv5wkX932dFxd/g/T3d82Ia1HL8PyE0SgITzEd/e3&#10;ifOn70pNVJomcPspAiDnVwAAAP//AwBQSwECLQAUAAYACAAAACEA2+H2y+4AAACFAQAAEwAAAAAA&#10;AAAAAAAAAAAAAAAAW0NvbnRlbnRfVHlwZXNdLnhtbFBLAQItABQABgAIAAAAIQBa9CxbvwAAABUB&#10;AAALAAAAAAAAAAAAAAAAAB8BAABfcmVscy8ucmVsc1BLAQItABQABgAIAAAAIQAsPL6lyAAAAOMA&#10;AAAPAAAAAAAAAAAAAAAAAAcCAABkcnMvZG93bnJldi54bWxQSwUGAAAAAAMAAwC3AAAA/A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BJxwAAAOMAAAAPAAAAZHJzL2Rvd25yZXYueG1sRE9NawIx&#10;EL0X+h/CFHopNVtbVl2NUgoFLx6qHjwOm+lmcTNZkqjbf98RBJnTvK95s1gNvlNniqkNbOBtVIAi&#10;roNtuTGw332/TkGljGyxC0wG/ijBavn4sMDKhgv/0HmbGyUhnCo04HLuK61T7chjGoWeWLjfED1m&#10;WWOjbcSLhPtOj4ui1B5blgsOe/pyVB+3Jy81Dimkw7o+4WQ/di/TITabODHm+Wn4nIPKNOS7+OZe&#10;W/F9lLNZKfMO158EAL38BwAA//8DAFBLAQItABQABgAIAAAAIQDb4fbL7gAAAIUBAAATAAAAAAAA&#10;AAAAAAAAAAAAAABbQ29udGVudF9UeXBlc10ueG1sUEsBAi0AFAAGAAgAAAAhAFr0LFu/AAAAFQEA&#10;AAsAAAAAAAAAAAAAAAAAHwEAAF9yZWxzLy5yZWxzUEsBAi0AFAAGAAgAAAAhAMyREEnHAAAA4wAA&#10;AA8AAAAAAAAAAAAAAAAABwIAAGRycy9kb3ducmV2LnhtbFBLBQYAAAAAAwADALcAAAD7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bOxgAAAOMAAAAPAAAAZHJzL2Rvd25yZXYueG1sRE/NasJA&#10;EL4LvsMyQm+6iaFBo6uoYOnVWA+9jdkxCWZnQ3Yb07fvFgSP8/3PejuYRvTUudqygngWgSAurK65&#10;VPB1Pk4XIJxH1thYJgW/5GC7GY/WmGn74BP1uS9FCGGXoYLK+zaT0hUVGXQz2xIH7mY7gz6cXSl1&#10;h48Qbho5j6JUGqw5NFTY0qGi4p7/GAX1h40vx31+ct99epC75rq3l6tSb5NhtwLhafAv8dP9qcP8&#10;JJ2/L5NFnMD/TwEAufkDAAD//wMAUEsBAi0AFAAGAAgAAAAhANvh9svuAAAAhQEAABMAAAAAAAAA&#10;AAAAAAAAAAAAAFtDb250ZW50X1R5cGVzXS54bWxQSwECLQAUAAYACAAAACEAWvQsW78AAAAVAQAA&#10;CwAAAAAAAAAAAAAAAAAfAQAAX3JlbHMvLnJlbHNQSwECLQAUAAYACAAAACEATXJGzsYAAADjAAAA&#10;DwAAAAAAAAAAAAAAAAAHAgAAZHJzL2Rvd25yZXYueG1sUEsFBgAAAAADAAMAtwAAAPoCAAAAAA==&#10;" fillcolor="#84a2c6" stroked="f"/>
                  </v:group>
                  <w10:wrap anchorx="margin" anchory="page"/>
                </v:group>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2533" w14:textId="77777777" w:rsidR="00A219E8" w:rsidRDefault="00A219E8">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27EA2"/>
    <w:multiLevelType w:val="hybridMultilevel"/>
    <w:tmpl w:val="C484B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050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A9"/>
    <w:rsid w:val="000454DA"/>
    <w:rsid w:val="00056C2B"/>
    <w:rsid w:val="00062516"/>
    <w:rsid w:val="00232B4F"/>
    <w:rsid w:val="002C501C"/>
    <w:rsid w:val="004D5A9C"/>
    <w:rsid w:val="007776C4"/>
    <w:rsid w:val="00990FA9"/>
    <w:rsid w:val="009E49B2"/>
    <w:rsid w:val="00A219E8"/>
    <w:rsid w:val="00AE700A"/>
    <w:rsid w:val="00B269DC"/>
    <w:rsid w:val="00C369CA"/>
    <w:rsid w:val="00E25A3F"/>
    <w:rsid w:val="00E56990"/>
    <w:rsid w:val="00FB6082"/>
    <w:rsid w:val="00FD7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1A9D"/>
  <w15:docId w15:val="{AF8CF9B1-B0AB-409B-9335-56DB457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rschrift">
    <w:name w:val="Überschrift"/>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Verzeichnis">
    <w:name w:val="Verzeichnis"/>
    <w:basedOn w:val="Normal"/>
    <w:qFormat/>
    <w:pPr>
      <w:suppressLineNumbers/>
    </w:pPr>
  </w:style>
  <w:style w:type="paragraph" w:styleId="Notedefin">
    <w:name w:val="endnote text"/>
    <w:basedOn w:val="Normal"/>
    <w:link w:val="NotedefinCar"/>
    <w:uiPriority w:val="99"/>
    <w:semiHidden/>
    <w:unhideWhenUsed/>
    <w:rsid w:val="00062516"/>
    <w:pPr>
      <w:suppressAutoHyphens w:val="0"/>
    </w:pPr>
    <w:rPr>
      <w:rFonts w:ascii="Luciole" w:eastAsiaTheme="minorHAnsi" w:hAnsi="Luciole" w:cs="Calibri"/>
      <w:kern w:val="0"/>
      <w:sz w:val="20"/>
      <w:szCs w:val="20"/>
      <w:lang w:val="fr-FR" w:eastAsia="en-US" w:bidi="ar-SA"/>
    </w:rPr>
  </w:style>
  <w:style w:type="character" w:customStyle="1" w:styleId="NotedefinCar">
    <w:name w:val="Note de fin Car"/>
    <w:basedOn w:val="Policepardfaut"/>
    <w:link w:val="Notedefin"/>
    <w:uiPriority w:val="99"/>
    <w:semiHidden/>
    <w:rsid w:val="00062516"/>
    <w:rPr>
      <w:rFonts w:ascii="Luciole" w:eastAsiaTheme="minorHAnsi" w:hAnsi="Luciole" w:cs="Calibri"/>
      <w:kern w:val="0"/>
      <w:sz w:val="20"/>
      <w:szCs w:val="20"/>
      <w:lang w:val="fr-FR" w:eastAsia="en-US" w:bidi="ar-SA"/>
    </w:rPr>
  </w:style>
  <w:style w:type="character" w:styleId="Appeldenotedefin">
    <w:name w:val="endnote reference"/>
    <w:basedOn w:val="Policepardfaut"/>
    <w:uiPriority w:val="99"/>
    <w:semiHidden/>
    <w:unhideWhenUsed/>
    <w:rsid w:val="00062516"/>
    <w:rPr>
      <w:vertAlign w:val="superscript"/>
    </w:rPr>
  </w:style>
  <w:style w:type="paragraph" w:styleId="Paragraphedeliste">
    <w:name w:val="List Paragraph"/>
    <w:basedOn w:val="Normal"/>
    <w:uiPriority w:val="34"/>
    <w:qFormat/>
    <w:rsid w:val="00E56990"/>
    <w:pPr>
      <w:ind w:left="720"/>
      <w:contextualSpacing/>
    </w:pPr>
    <w:rPr>
      <w:rFonts w:cs="Mangal"/>
      <w:szCs w:val="21"/>
    </w:rPr>
  </w:style>
  <w:style w:type="paragraph" w:styleId="En-tte">
    <w:name w:val="header"/>
    <w:basedOn w:val="Normal"/>
    <w:link w:val="En-tteCar"/>
    <w:uiPriority w:val="99"/>
    <w:unhideWhenUsed/>
    <w:rsid w:val="00A219E8"/>
    <w:pPr>
      <w:tabs>
        <w:tab w:val="center" w:pos="4536"/>
        <w:tab w:val="right" w:pos="9072"/>
      </w:tabs>
    </w:pPr>
    <w:rPr>
      <w:rFonts w:cs="Mangal"/>
      <w:szCs w:val="21"/>
    </w:rPr>
  </w:style>
  <w:style w:type="character" w:customStyle="1" w:styleId="En-tteCar">
    <w:name w:val="En-tête Car"/>
    <w:basedOn w:val="Policepardfaut"/>
    <w:link w:val="En-tte"/>
    <w:uiPriority w:val="99"/>
    <w:rsid w:val="00A219E8"/>
    <w:rPr>
      <w:rFonts w:cs="Mangal"/>
      <w:szCs w:val="21"/>
    </w:rPr>
  </w:style>
  <w:style w:type="paragraph" w:styleId="Pieddepage">
    <w:name w:val="footer"/>
    <w:basedOn w:val="Normal"/>
    <w:link w:val="PieddepageCar"/>
    <w:uiPriority w:val="99"/>
    <w:unhideWhenUsed/>
    <w:rsid w:val="00A219E8"/>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A219E8"/>
    <w:rPr>
      <w:rFonts w:cs="Mangal"/>
      <w:szCs w:val="21"/>
    </w:rPr>
  </w:style>
  <w:style w:type="character" w:styleId="Numrodepage">
    <w:name w:val="page number"/>
    <w:basedOn w:val="Policepardfaut"/>
    <w:uiPriority w:val="99"/>
    <w:unhideWhenUsed/>
    <w:rsid w:val="00A21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1406</TotalTime>
  <Pages>13</Pages>
  <Words>2987</Words>
  <Characters>16429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VERREY</dc:creator>
  <dc:description/>
  <cp:lastModifiedBy>Christophe VERREY</cp:lastModifiedBy>
  <cp:revision>7</cp:revision>
  <dcterms:created xsi:type="dcterms:W3CDTF">2026-01-06T15:29:00Z</dcterms:created>
  <dcterms:modified xsi:type="dcterms:W3CDTF">2026-01-10T15:54:00Z</dcterms:modified>
  <dc:language>de-DE</dc:language>
</cp:coreProperties>
</file>